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BC4D41" w14:textId="77777777" w:rsidR="00993183" w:rsidRPr="002512CB" w:rsidRDefault="00D42268" w:rsidP="00993183">
      <w:pPr>
        <w:keepNext/>
        <w:jc w:val="right"/>
        <w:outlineLvl w:val="0"/>
        <w:rPr>
          <w:rFonts w:ascii="Arial" w:hAnsi="Arial" w:cs="Arial"/>
          <w:b/>
          <w:bCs/>
          <w:kern w:val="32"/>
          <w:sz w:val="20"/>
          <w:szCs w:val="20"/>
        </w:rPr>
      </w:pPr>
      <w:bookmarkStart w:id="0" w:name="_Toc448311188"/>
      <w:r w:rsidRPr="00453625">
        <w:t xml:space="preserve"> </w:t>
      </w:r>
      <w:bookmarkStart w:id="1" w:name="_Toc474158043"/>
      <w:bookmarkStart w:id="2" w:name="_Toc475542327"/>
      <w:bookmarkStart w:id="3" w:name="_Toc480875757"/>
      <w:bookmarkStart w:id="4" w:name="_Toc512243734"/>
      <w:r>
        <w:tab/>
      </w:r>
      <w:r>
        <w:tab/>
      </w:r>
      <w:r>
        <w:tab/>
      </w:r>
      <w:r>
        <w:tab/>
      </w:r>
      <w:r>
        <w:tab/>
      </w:r>
      <w:r>
        <w:tab/>
      </w:r>
      <w:r>
        <w:tab/>
      </w:r>
      <w:r>
        <w:tab/>
      </w:r>
      <w:r>
        <w:tab/>
      </w:r>
      <w:r>
        <w:tab/>
      </w:r>
      <w:r>
        <w:tab/>
      </w:r>
      <w:bookmarkStart w:id="5" w:name="_Toc448311186"/>
      <w:bookmarkEnd w:id="0"/>
      <w:bookmarkEnd w:id="1"/>
      <w:bookmarkEnd w:id="2"/>
      <w:bookmarkEnd w:id="3"/>
      <w:bookmarkEnd w:id="4"/>
      <w:r w:rsidR="00993183" w:rsidRPr="002512CB">
        <w:rPr>
          <w:rFonts w:ascii="Arial" w:hAnsi="Arial" w:cs="Arial"/>
          <w:b/>
          <w:bCs/>
          <w:kern w:val="32"/>
          <w:sz w:val="20"/>
          <w:szCs w:val="20"/>
        </w:rPr>
        <w:t xml:space="preserve">Priloga št. </w:t>
      </w:r>
      <w:bookmarkEnd w:id="5"/>
      <w:r w:rsidR="00993183" w:rsidRPr="002512CB">
        <w:rPr>
          <w:rFonts w:ascii="Arial" w:hAnsi="Arial" w:cs="Arial"/>
          <w:b/>
          <w:bCs/>
          <w:kern w:val="32"/>
          <w:sz w:val="20"/>
          <w:szCs w:val="20"/>
        </w:rPr>
        <w:t>8</w:t>
      </w:r>
    </w:p>
    <w:p w14:paraId="37EC8C8F" w14:textId="54E0F31E" w:rsidR="00993183" w:rsidRDefault="00993183" w:rsidP="000B4B04">
      <w:pPr>
        <w:keepNext/>
        <w:spacing w:line="260" w:lineRule="exact"/>
        <w:jc w:val="center"/>
        <w:outlineLvl w:val="0"/>
        <w:rPr>
          <w:rFonts w:ascii="Arial" w:eastAsia="Calibri" w:hAnsi="Arial" w:cs="Arial"/>
          <w:b/>
          <w:bCs/>
          <w:kern w:val="32"/>
          <w:sz w:val="20"/>
          <w:szCs w:val="20"/>
          <w:lang w:eastAsia="en-US"/>
        </w:rPr>
      </w:pPr>
      <w:bookmarkStart w:id="6" w:name="_Toc448311189"/>
      <w:r w:rsidRPr="000B4B04">
        <w:rPr>
          <w:rFonts w:ascii="Arial" w:eastAsia="Calibri" w:hAnsi="Arial" w:cs="Arial"/>
          <w:b/>
          <w:bCs/>
          <w:kern w:val="32"/>
          <w:sz w:val="20"/>
          <w:szCs w:val="20"/>
          <w:lang w:eastAsia="en-US"/>
        </w:rPr>
        <w:t>OSNUTEK POGODBE</w:t>
      </w:r>
      <w:bookmarkEnd w:id="6"/>
    </w:p>
    <w:p w14:paraId="54DBBB3C" w14:textId="77777777" w:rsidR="000B4B04" w:rsidRPr="000B4B04" w:rsidRDefault="000B4B04" w:rsidP="000B4B04">
      <w:pPr>
        <w:keepNext/>
        <w:spacing w:line="260" w:lineRule="exact"/>
        <w:jc w:val="center"/>
        <w:outlineLvl w:val="0"/>
        <w:rPr>
          <w:rFonts w:ascii="Arial" w:eastAsia="Calibri" w:hAnsi="Arial" w:cs="Arial"/>
          <w:b/>
          <w:bCs/>
          <w:kern w:val="32"/>
          <w:sz w:val="20"/>
          <w:szCs w:val="20"/>
          <w:lang w:eastAsia="en-US"/>
        </w:rPr>
      </w:pPr>
    </w:p>
    <w:p w14:paraId="08D90A8B" w14:textId="77777777" w:rsidR="00993183" w:rsidRPr="000B4B04" w:rsidRDefault="00993183" w:rsidP="000B4B04">
      <w:pPr>
        <w:spacing w:line="260" w:lineRule="exact"/>
        <w:jc w:val="both"/>
        <w:rPr>
          <w:rFonts w:ascii="Arial" w:eastAsia="Calibri" w:hAnsi="Arial" w:cs="Arial"/>
          <w:i/>
          <w:color w:val="000000"/>
          <w:sz w:val="20"/>
          <w:szCs w:val="20"/>
          <w:lang w:eastAsia="en-US"/>
        </w:rPr>
      </w:pPr>
      <w:r w:rsidRPr="000B4B04">
        <w:rPr>
          <w:rFonts w:ascii="Arial" w:eastAsia="Calibri" w:hAnsi="Arial" w:cs="Arial"/>
          <w:color w:val="000000"/>
          <w:sz w:val="20"/>
          <w:szCs w:val="20"/>
          <w:lang w:eastAsia="en-US"/>
        </w:rPr>
        <w:t>Republika Slovenija, Ministrstvo za notranje zadeve, Policija, Štefanova ulica 2, 1501 Ljubljana, ki jo zastopa ......................................................................................... (v nadaljevanju naročnik),</w:t>
      </w:r>
    </w:p>
    <w:p w14:paraId="097619A4" w14:textId="77777777" w:rsidR="00993183" w:rsidRPr="000B4B04" w:rsidRDefault="00993183" w:rsidP="000B4B04">
      <w:pPr>
        <w:spacing w:line="260" w:lineRule="exact"/>
        <w:jc w:val="both"/>
        <w:rPr>
          <w:rFonts w:ascii="Arial" w:eastAsia="Calibri" w:hAnsi="Arial" w:cs="Arial"/>
          <w:color w:val="000000"/>
          <w:sz w:val="20"/>
          <w:szCs w:val="20"/>
          <w:lang w:eastAsia="en-US"/>
        </w:rPr>
      </w:pPr>
      <w:r w:rsidRPr="000B4B04">
        <w:rPr>
          <w:rFonts w:ascii="Arial" w:eastAsia="Calibri" w:hAnsi="Arial" w:cs="Arial"/>
          <w:color w:val="000000"/>
          <w:sz w:val="20"/>
          <w:szCs w:val="20"/>
          <w:lang w:eastAsia="en-US"/>
        </w:rPr>
        <w:t xml:space="preserve">identifikacijska številka: </w:t>
      </w:r>
      <w:r w:rsidRPr="000B4B04">
        <w:rPr>
          <w:rFonts w:ascii="Arial" w:eastAsia="Calibri" w:hAnsi="Arial" w:cs="Arial"/>
          <w:sz w:val="20"/>
          <w:szCs w:val="20"/>
          <w:lang w:eastAsia="en-US"/>
        </w:rPr>
        <w:t>SI47429518</w:t>
      </w:r>
      <w:r w:rsidRPr="000B4B04">
        <w:rPr>
          <w:rFonts w:ascii="Arial" w:eastAsia="Calibri" w:hAnsi="Arial" w:cs="Arial"/>
          <w:color w:val="000000"/>
          <w:sz w:val="20"/>
          <w:szCs w:val="20"/>
          <w:lang w:eastAsia="en-US"/>
        </w:rPr>
        <w:t xml:space="preserve"> </w:t>
      </w:r>
    </w:p>
    <w:p w14:paraId="12C26353" w14:textId="77777777" w:rsidR="00993183" w:rsidRPr="000B4B04" w:rsidRDefault="00993183" w:rsidP="000B4B04">
      <w:pPr>
        <w:spacing w:line="260" w:lineRule="exact"/>
        <w:jc w:val="both"/>
        <w:rPr>
          <w:rFonts w:ascii="Arial" w:eastAsia="Calibri" w:hAnsi="Arial" w:cs="Arial"/>
          <w:color w:val="000000"/>
          <w:sz w:val="20"/>
          <w:szCs w:val="20"/>
          <w:lang w:eastAsia="en-US"/>
        </w:rPr>
      </w:pPr>
      <w:r w:rsidRPr="000B4B04">
        <w:rPr>
          <w:rFonts w:ascii="Arial" w:eastAsia="Calibri" w:hAnsi="Arial" w:cs="Arial"/>
          <w:color w:val="000000"/>
          <w:sz w:val="20"/>
          <w:szCs w:val="20"/>
          <w:lang w:eastAsia="en-US"/>
        </w:rPr>
        <w:t>in</w:t>
      </w:r>
    </w:p>
    <w:p w14:paraId="46692A37" w14:textId="77777777" w:rsidR="00993183" w:rsidRPr="000B4B04" w:rsidRDefault="00993183" w:rsidP="000B4B04">
      <w:pPr>
        <w:spacing w:line="260" w:lineRule="exact"/>
        <w:jc w:val="both"/>
        <w:rPr>
          <w:rFonts w:ascii="Arial" w:eastAsia="Calibri" w:hAnsi="Arial" w:cs="Arial"/>
          <w:color w:val="000000"/>
          <w:sz w:val="20"/>
          <w:szCs w:val="20"/>
          <w:lang w:eastAsia="en-US"/>
        </w:rPr>
      </w:pPr>
      <w:r w:rsidRPr="000B4B04">
        <w:rPr>
          <w:rFonts w:ascii="Arial" w:eastAsia="Calibri" w:hAnsi="Arial" w:cs="Arial"/>
          <w:color w:val="000000"/>
          <w:sz w:val="20"/>
          <w:szCs w:val="20"/>
          <w:lang w:eastAsia="en-US"/>
        </w:rPr>
        <w:t>...........…………………………..........…………..........…....…………………...., ki ga zastopa (naziv izvajalca, naslov, kraj)</w:t>
      </w:r>
    </w:p>
    <w:p w14:paraId="4B854943" w14:textId="77777777" w:rsidR="00993183" w:rsidRPr="000B4B04" w:rsidRDefault="00993183" w:rsidP="000B4B04">
      <w:pPr>
        <w:spacing w:line="260" w:lineRule="exact"/>
        <w:jc w:val="both"/>
        <w:rPr>
          <w:rFonts w:ascii="Arial" w:eastAsia="Calibri" w:hAnsi="Arial" w:cs="Arial"/>
          <w:color w:val="000000"/>
          <w:sz w:val="20"/>
          <w:szCs w:val="20"/>
          <w:lang w:eastAsia="en-US"/>
        </w:rPr>
      </w:pPr>
      <w:r w:rsidRPr="000B4B04">
        <w:rPr>
          <w:rFonts w:ascii="Arial" w:eastAsia="Calibri" w:hAnsi="Arial" w:cs="Arial"/>
          <w:color w:val="000000"/>
          <w:sz w:val="20"/>
          <w:szCs w:val="20"/>
          <w:lang w:eastAsia="en-US"/>
        </w:rPr>
        <w:t xml:space="preserve">…..……..…….…......…………………. (v nadaljevanju izvajalec) </w:t>
      </w:r>
    </w:p>
    <w:p w14:paraId="53585B8B" w14:textId="77777777" w:rsidR="00993183" w:rsidRPr="000B4B04" w:rsidRDefault="00993183" w:rsidP="000B4B04">
      <w:pPr>
        <w:spacing w:line="260" w:lineRule="exact"/>
        <w:jc w:val="both"/>
        <w:rPr>
          <w:rFonts w:ascii="Arial" w:eastAsia="Calibri" w:hAnsi="Arial" w:cs="Arial"/>
          <w:color w:val="000000"/>
          <w:sz w:val="20"/>
          <w:szCs w:val="20"/>
          <w:lang w:eastAsia="en-US"/>
        </w:rPr>
      </w:pPr>
      <w:r w:rsidRPr="000B4B04">
        <w:rPr>
          <w:rFonts w:ascii="Arial" w:eastAsia="Calibri" w:hAnsi="Arial" w:cs="Arial"/>
          <w:color w:val="000000"/>
          <w:sz w:val="20"/>
          <w:szCs w:val="20"/>
          <w:lang w:eastAsia="en-US"/>
        </w:rPr>
        <w:t>(ime, priimek in naziv podpisnika)</w:t>
      </w:r>
    </w:p>
    <w:p w14:paraId="7FBCB2EB" w14:textId="77777777" w:rsidR="00993183" w:rsidRPr="000B4B04" w:rsidRDefault="00993183" w:rsidP="000B4B04">
      <w:pPr>
        <w:spacing w:line="260" w:lineRule="exact"/>
        <w:jc w:val="both"/>
        <w:rPr>
          <w:rFonts w:ascii="Arial" w:eastAsia="Calibri" w:hAnsi="Arial" w:cs="Arial"/>
          <w:color w:val="000000"/>
          <w:sz w:val="20"/>
          <w:szCs w:val="20"/>
          <w:lang w:eastAsia="en-US"/>
        </w:rPr>
      </w:pPr>
      <w:r w:rsidRPr="000B4B04">
        <w:rPr>
          <w:rFonts w:ascii="Arial" w:eastAsia="Calibri" w:hAnsi="Arial" w:cs="Arial"/>
          <w:color w:val="000000"/>
          <w:sz w:val="20"/>
          <w:szCs w:val="20"/>
          <w:lang w:eastAsia="en-US"/>
        </w:rPr>
        <w:t>identifikacijska številka: ………..........</w:t>
      </w:r>
    </w:p>
    <w:p w14:paraId="0528CFE5" w14:textId="77777777" w:rsidR="00993183" w:rsidRPr="000B4B04" w:rsidRDefault="00993183" w:rsidP="000B4B04">
      <w:pPr>
        <w:spacing w:line="260" w:lineRule="exact"/>
        <w:jc w:val="both"/>
        <w:rPr>
          <w:rFonts w:ascii="Arial" w:eastAsia="Calibri" w:hAnsi="Arial" w:cs="Arial"/>
          <w:color w:val="000000"/>
          <w:sz w:val="20"/>
          <w:szCs w:val="20"/>
          <w:lang w:eastAsia="en-US"/>
        </w:rPr>
      </w:pPr>
      <w:r w:rsidRPr="000B4B04">
        <w:rPr>
          <w:rFonts w:ascii="Arial" w:eastAsia="Calibri" w:hAnsi="Arial" w:cs="Arial"/>
          <w:color w:val="000000"/>
          <w:sz w:val="20"/>
          <w:szCs w:val="20"/>
          <w:lang w:eastAsia="en-US"/>
        </w:rPr>
        <w:t>skleneta naslednjo</w:t>
      </w:r>
    </w:p>
    <w:p w14:paraId="6C383E1D" w14:textId="75016C9A" w:rsidR="000B4B04" w:rsidRDefault="000B4B04" w:rsidP="000B4B04">
      <w:pPr>
        <w:spacing w:line="260" w:lineRule="exact"/>
        <w:jc w:val="center"/>
        <w:rPr>
          <w:rFonts w:ascii="Arial" w:eastAsia="Calibri" w:hAnsi="Arial" w:cs="Arial"/>
          <w:b/>
          <w:color w:val="000000"/>
          <w:sz w:val="20"/>
          <w:szCs w:val="20"/>
          <w:lang w:eastAsia="en-US"/>
        </w:rPr>
      </w:pPr>
    </w:p>
    <w:p w14:paraId="52B04129" w14:textId="77777777" w:rsidR="000B4B04" w:rsidRDefault="000B4B04" w:rsidP="000B4B04">
      <w:pPr>
        <w:spacing w:line="260" w:lineRule="exact"/>
        <w:jc w:val="center"/>
        <w:rPr>
          <w:rFonts w:ascii="Arial" w:eastAsia="Calibri" w:hAnsi="Arial" w:cs="Arial"/>
          <w:b/>
          <w:color w:val="000000"/>
          <w:sz w:val="20"/>
          <w:szCs w:val="20"/>
          <w:lang w:eastAsia="en-US"/>
        </w:rPr>
      </w:pPr>
    </w:p>
    <w:p w14:paraId="09BC34AC" w14:textId="3C0A24F2" w:rsidR="00993183" w:rsidRPr="00DA2539" w:rsidRDefault="00993183" w:rsidP="000B4B04">
      <w:pPr>
        <w:spacing w:line="260" w:lineRule="exact"/>
        <w:jc w:val="center"/>
        <w:rPr>
          <w:rFonts w:ascii="Arial" w:eastAsia="Calibri" w:hAnsi="Arial" w:cs="Arial"/>
          <w:b/>
          <w:color w:val="000000"/>
          <w:sz w:val="20"/>
          <w:szCs w:val="20"/>
          <w:lang w:eastAsia="en-US"/>
        </w:rPr>
      </w:pPr>
      <w:r w:rsidRPr="00DA2539">
        <w:rPr>
          <w:rFonts w:ascii="Arial" w:eastAsia="Calibri" w:hAnsi="Arial" w:cs="Arial"/>
          <w:b/>
          <w:color w:val="000000"/>
          <w:sz w:val="20"/>
          <w:szCs w:val="20"/>
          <w:lang w:eastAsia="en-US"/>
        </w:rPr>
        <w:t>POGODBO</w:t>
      </w:r>
    </w:p>
    <w:p w14:paraId="143D71F8" w14:textId="479BD5BA" w:rsidR="00993183" w:rsidRPr="00DA2539" w:rsidRDefault="00993183" w:rsidP="000B4B04">
      <w:pPr>
        <w:spacing w:line="260" w:lineRule="exact"/>
        <w:jc w:val="center"/>
        <w:rPr>
          <w:rFonts w:ascii="Arial" w:eastAsia="Calibri" w:hAnsi="Arial" w:cs="Arial"/>
          <w:b/>
          <w:color w:val="000000"/>
          <w:sz w:val="20"/>
          <w:szCs w:val="20"/>
          <w:lang w:eastAsia="en-US"/>
        </w:rPr>
      </w:pPr>
      <w:r w:rsidRPr="00DA2539">
        <w:rPr>
          <w:rFonts w:ascii="Arial" w:eastAsia="Calibri" w:hAnsi="Arial" w:cs="Arial"/>
          <w:b/>
          <w:color w:val="000000"/>
          <w:sz w:val="20"/>
          <w:szCs w:val="20"/>
          <w:lang w:eastAsia="en-US"/>
        </w:rPr>
        <w:t xml:space="preserve">O IZDELAVI IN DOBAVI </w:t>
      </w:r>
      <w:r w:rsidR="00264EEE">
        <w:rPr>
          <w:rFonts w:ascii="Arial" w:hAnsi="Arial" w:cs="Arial"/>
          <w:b/>
          <w:sz w:val="20"/>
          <w:szCs w:val="20"/>
        </w:rPr>
        <w:t>POLICIJSKE</w:t>
      </w:r>
      <w:r w:rsidR="00DA2539" w:rsidRPr="00DA2539">
        <w:rPr>
          <w:rFonts w:ascii="Arial" w:hAnsi="Arial" w:cs="Arial"/>
          <w:b/>
          <w:sz w:val="20"/>
          <w:szCs w:val="20"/>
        </w:rPr>
        <w:t xml:space="preserve"> UNIFORM</w:t>
      </w:r>
      <w:r w:rsidR="00264EEE">
        <w:rPr>
          <w:rFonts w:ascii="Arial" w:hAnsi="Arial" w:cs="Arial"/>
          <w:b/>
          <w:sz w:val="20"/>
          <w:szCs w:val="20"/>
        </w:rPr>
        <w:t>E</w:t>
      </w:r>
    </w:p>
    <w:p w14:paraId="1449F583" w14:textId="77777777" w:rsidR="00993183" w:rsidRPr="000B4B04" w:rsidRDefault="00993183" w:rsidP="000B4B04">
      <w:pPr>
        <w:spacing w:line="260" w:lineRule="exact"/>
        <w:jc w:val="center"/>
        <w:rPr>
          <w:rFonts w:ascii="Arial" w:eastAsia="Calibri" w:hAnsi="Arial" w:cs="Arial"/>
          <w:b/>
          <w:color w:val="000000"/>
          <w:sz w:val="20"/>
          <w:szCs w:val="20"/>
          <w:lang w:eastAsia="en-US"/>
        </w:rPr>
      </w:pPr>
      <w:r w:rsidRPr="00DA2539">
        <w:rPr>
          <w:rFonts w:ascii="Arial" w:eastAsia="Calibri" w:hAnsi="Arial" w:cs="Arial"/>
          <w:b/>
          <w:color w:val="000000"/>
          <w:sz w:val="20"/>
          <w:szCs w:val="20"/>
          <w:lang w:eastAsia="en-US"/>
        </w:rPr>
        <w:t>ŠT. .........................................</w:t>
      </w:r>
    </w:p>
    <w:p w14:paraId="60BF5A5E" w14:textId="55B1E9B1" w:rsidR="000B4B04" w:rsidRDefault="000B4B04" w:rsidP="000B4B04">
      <w:pPr>
        <w:spacing w:line="260" w:lineRule="exact"/>
        <w:jc w:val="center"/>
        <w:rPr>
          <w:rFonts w:ascii="Arial" w:eastAsia="Calibri" w:hAnsi="Arial" w:cs="Arial"/>
          <w:color w:val="000000"/>
          <w:sz w:val="20"/>
          <w:szCs w:val="20"/>
          <w:lang w:eastAsia="en-US"/>
        </w:rPr>
      </w:pPr>
    </w:p>
    <w:p w14:paraId="255F1B3F" w14:textId="77777777" w:rsidR="00BD7BB8" w:rsidRDefault="00BD7BB8" w:rsidP="000B4B04">
      <w:pPr>
        <w:spacing w:line="260" w:lineRule="exact"/>
        <w:jc w:val="center"/>
        <w:rPr>
          <w:rFonts w:ascii="Arial" w:eastAsia="Calibri" w:hAnsi="Arial" w:cs="Arial"/>
          <w:color w:val="000000"/>
          <w:sz w:val="20"/>
          <w:szCs w:val="20"/>
          <w:lang w:eastAsia="en-US"/>
        </w:rPr>
      </w:pPr>
    </w:p>
    <w:p w14:paraId="745C61D4" w14:textId="57FF6CF3" w:rsidR="00993183" w:rsidRPr="00B54601" w:rsidRDefault="00993183" w:rsidP="00B54601">
      <w:pPr>
        <w:pStyle w:val="Odstavekseznama"/>
        <w:numPr>
          <w:ilvl w:val="0"/>
          <w:numId w:val="10"/>
        </w:numPr>
        <w:spacing w:line="260" w:lineRule="exact"/>
        <w:jc w:val="center"/>
        <w:rPr>
          <w:rFonts w:eastAsia="Calibri" w:cs="Arial"/>
          <w:color w:val="000000"/>
          <w:szCs w:val="20"/>
        </w:rPr>
      </w:pPr>
      <w:r w:rsidRPr="00B54601">
        <w:rPr>
          <w:rFonts w:eastAsia="Calibri" w:cs="Arial"/>
          <w:color w:val="000000"/>
          <w:szCs w:val="20"/>
        </w:rPr>
        <w:t>člen</w:t>
      </w:r>
    </w:p>
    <w:p w14:paraId="670F7B70" w14:textId="77777777" w:rsidR="00B54601" w:rsidRPr="00B54601" w:rsidRDefault="00B54601" w:rsidP="00B54601">
      <w:pPr>
        <w:pStyle w:val="Odstavekseznama"/>
        <w:spacing w:line="260" w:lineRule="exact"/>
        <w:rPr>
          <w:rFonts w:eastAsia="Calibri" w:cs="Arial"/>
          <w:color w:val="000000"/>
          <w:szCs w:val="20"/>
        </w:rPr>
      </w:pPr>
    </w:p>
    <w:p w14:paraId="1721E78C" w14:textId="0E4220CF" w:rsidR="00993183" w:rsidRPr="00DA2539" w:rsidRDefault="00993183" w:rsidP="000B4B04">
      <w:pPr>
        <w:spacing w:line="260" w:lineRule="exact"/>
        <w:jc w:val="both"/>
        <w:rPr>
          <w:rFonts w:ascii="Arial" w:eastAsia="Calibri" w:hAnsi="Arial" w:cs="Arial"/>
          <w:sz w:val="20"/>
          <w:szCs w:val="20"/>
          <w:lang w:eastAsia="en-US"/>
        </w:rPr>
      </w:pPr>
      <w:r w:rsidRPr="00DA2539">
        <w:rPr>
          <w:rFonts w:ascii="Arial" w:eastAsia="Calibri" w:hAnsi="Arial" w:cs="Arial"/>
          <w:sz w:val="20"/>
          <w:szCs w:val="20"/>
          <w:lang w:eastAsia="en-US"/>
        </w:rPr>
        <w:t xml:space="preserve">Predmet pogodbe je izdelava in dobava </w:t>
      </w:r>
      <w:r w:rsidR="00264EEE">
        <w:rPr>
          <w:rFonts w:ascii="Arial" w:hAnsi="Arial" w:cs="Arial"/>
          <w:sz w:val="20"/>
          <w:szCs w:val="20"/>
        </w:rPr>
        <w:t xml:space="preserve">policijske </w:t>
      </w:r>
      <w:r w:rsidR="00DA2539" w:rsidRPr="00DA2539">
        <w:rPr>
          <w:rFonts w:ascii="Arial" w:hAnsi="Arial" w:cs="Arial"/>
          <w:sz w:val="20"/>
          <w:szCs w:val="20"/>
        </w:rPr>
        <w:t>uniform</w:t>
      </w:r>
      <w:r w:rsidR="00264EEE">
        <w:rPr>
          <w:rFonts w:ascii="Arial" w:hAnsi="Arial" w:cs="Arial"/>
          <w:sz w:val="20"/>
          <w:szCs w:val="20"/>
        </w:rPr>
        <w:t>e</w:t>
      </w:r>
      <w:r w:rsidR="00DA2539" w:rsidRPr="00DA2539">
        <w:rPr>
          <w:rFonts w:ascii="Arial" w:eastAsia="Calibri" w:hAnsi="Arial" w:cs="Arial"/>
          <w:sz w:val="20"/>
          <w:szCs w:val="20"/>
          <w:lang w:eastAsia="en-US"/>
        </w:rPr>
        <w:t xml:space="preserve"> </w:t>
      </w:r>
      <w:r w:rsidRPr="00DA2539">
        <w:rPr>
          <w:rFonts w:ascii="Arial" w:eastAsia="Calibri" w:hAnsi="Arial" w:cs="Arial"/>
          <w:sz w:val="20"/>
          <w:szCs w:val="20"/>
          <w:lang w:eastAsia="en-US"/>
        </w:rPr>
        <w:t xml:space="preserve">(v nadaljevanju dobava blaga), po ponudbenem predračunu št. ________, z dne ________, ki je priloga in sestavni del te pogodbe in je bil predložen na javno naročilo za oddajo naročila blaga po odprtem postopku za izdelavo in dobavo </w:t>
      </w:r>
      <w:r w:rsidR="00264EEE">
        <w:rPr>
          <w:rFonts w:ascii="Arial" w:hAnsi="Arial" w:cs="Arial"/>
          <w:sz w:val="20"/>
          <w:szCs w:val="20"/>
        </w:rPr>
        <w:t xml:space="preserve">policijske </w:t>
      </w:r>
      <w:r w:rsidR="00DA2539" w:rsidRPr="00DA2539">
        <w:rPr>
          <w:rFonts w:ascii="Arial" w:hAnsi="Arial" w:cs="Arial"/>
          <w:sz w:val="20"/>
          <w:szCs w:val="20"/>
        </w:rPr>
        <w:t>uniform</w:t>
      </w:r>
      <w:r w:rsidR="00264EEE">
        <w:rPr>
          <w:rFonts w:ascii="Arial" w:hAnsi="Arial" w:cs="Arial"/>
          <w:sz w:val="20"/>
          <w:szCs w:val="20"/>
        </w:rPr>
        <w:t>e</w:t>
      </w:r>
      <w:r w:rsidRPr="00DA2539">
        <w:rPr>
          <w:rFonts w:ascii="Arial" w:eastAsia="Calibri" w:hAnsi="Arial" w:cs="Arial"/>
          <w:sz w:val="20"/>
          <w:szCs w:val="20"/>
          <w:lang w:eastAsia="en-US"/>
        </w:rPr>
        <w:t>, št. 430-</w:t>
      </w:r>
      <w:r w:rsidR="00264EEE">
        <w:rPr>
          <w:rFonts w:ascii="Arial" w:eastAsia="Calibri" w:hAnsi="Arial" w:cs="Arial"/>
          <w:sz w:val="20"/>
          <w:szCs w:val="20"/>
          <w:lang w:eastAsia="en-US"/>
        </w:rPr>
        <w:t>747</w:t>
      </w:r>
      <w:r w:rsidRPr="00DA2539">
        <w:rPr>
          <w:rFonts w:ascii="Arial" w:eastAsia="Calibri" w:hAnsi="Arial" w:cs="Arial"/>
          <w:sz w:val="20"/>
          <w:szCs w:val="20"/>
          <w:lang w:eastAsia="en-US"/>
        </w:rPr>
        <w:t>/202</w:t>
      </w:r>
      <w:r w:rsidR="00DA2539" w:rsidRPr="00DA2539">
        <w:rPr>
          <w:rFonts w:ascii="Arial" w:eastAsia="Calibri" w:hAnsi="Arial" w:cs="Arial"/>
          <w:sz w:val="20"/>
          <w:szCs w:val="20"/>
          <w:lang w:eastAsia="en-US"/>
        </w:rPr>
        <w:t>3</w:t>
      </w:r>
      <w:r w:rsidRPr="00DA2539">
        <w:rPr>
          <w:rFonts w:ascii="Arial" w:eastAsia="Calibri" w:hAnsi="Arial" w:cs="Arial"/>
          <w:sz w:val="20"/>
          <w:szCs w:val="20"/>
          <w:lang w:eastAsia="en-US"/>
        </w:rPr>
        <w:t xml:space="preserve">, objavljeno na Portalu javnih naročil, dne _______, pod objavo št. ______ in v Uradnemu listu Evropske unije dne ________, pod objavo št. _________ (v nadaljevanju: javno naročilo), po naslednjih sklopih: </w:t>
      </w:r>
    </w:p>
    <w:p w14:paraId="4C7CFA16" w14:textId="3905D698" w:rsidR="005436BA" w:rsidRDefault="005436BA" w:rsidP="000B4B04">
      <w:pPr>
        <w:spacing w:line="260" w:lineRule="exact"/>
        <w:jc w:val="both"/>
        <w:rPr>
          <w:rFonts w:ascii="Arial" w:eastAsia="Calibri" w:hAnsi="Arial" w:cs="Arial"/>
          <w:sz w:val="20"/>
          <w:szCs w:val="20"/>
          <w:lang w:eastAsia="en-US"/>
        </w:rPr>
      </w:pPr>
    </w:p>
    <w:tbl>
      <w:tblPr>
        <w:tblW w:w="4944"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4A0" w:firstRow="1" w:lastRow="0" w:firstColumn="1" w:lastColumn="0" w:noHBand="0" w:noVBand="1"/>
      </w:tblPr>
      <w:tblGrid>
        <w:gridCol w:w="788"/>
        <w:gridCol w:w="8171"/>
      </w:tblGrid>
      <w:tr w:rsidR="00DA2539" w:rsidRPr="00DA2539" w14:paraId="1B8F9FDC" w14:textId="77777777" w:rsidTr="00DA2539">
        <w:trPr>
          <w:trHeight w:val="340"/>
        </w:trPr>
        <w:tc>
          <w:tcPr>
            <w:tcW w:w="440" w:type="pct"/>
            <w:shd w:val="clear" w:color="auto" w:fill="D9D9D9"/>
            <w:vAlign w:val="center"/>
          </w:tcPr>
          <w:p w14:paraId="08EDAC4A" w14:textId="77777777" w:rsidR="00DA2539" w:rsidRPr="00DA2539" w:rsidRDefault="00DA2539" w:rsidP="00DA2539">
            <w:pPr>
              <w:spacing w:line="260" w:lineRule="exact"/>
              <w:jc w:val="center"/>
              <w:rPr>
                <w:rFonts w:ascii="Arial" w:hAnsi="Arial" w:cs="Arial"/>
                <w:color w:val="000000"/>
                <w:sz w:val="20"/>
                <w:szCs w:val="20"/>
              </w:rPr>
            </w:pPr>
            <w:r w:rsidRPr="00DA2539">
              <w:rPr>
                <w:rFonts w:ascii="Arial" w:hAnsi="Arial" w:cs="Arial"/>
                <w:color w:val="000000"/>
                <w:sz w:val="20"/>
                <w:szCs w:val="20"/>
              </w:rPr>
              <w:t>sklop</w:t>
            </w:r>
          </w:p>
        </w:tc>
        <w:tc>
          <w:tcPr>
            <w:tcW w:w="4560" w:type="pct"/>
            <w:shd w:val="clear" w:color="auto" w:fill="D9D9D9"/>
            <w:vAlign w:val="center"/>
          </w:tcPr>
          <w:p w14:paraId="20F7405E" w14:textId="77777777" w:rsidR="00DA2539" w:rsidRPr="00DA2539" w:rsidRDefault="00DA2539" w:rsidP="00DA2539">
            <w:pPr>
              <w:tabs>
                <w:tab w:val="left" w:pos="357"/>
                <w:tab w:val="left" w:pos="510"/>
                <w:tab w:val="left" w:pos="680"/>
              </w:tabs>
              <w:spacing w:line="260" w:lineRule="exact"/>
              <w:jc w:val="center"/>
              <w:rPr>
                <w:rFonts w:ascii="Arial" w:hAnsi="Arial" w:cs="Arial"/>
                <w:color w:val="000000"/>
                <w:sz w:val="20"/>
                <w:szCs w:val="20"/>
              </w:rPr>
            </w:pPr>
            <w:r w:rsidRPr="00DA2539">
              <w:rPr>
                <w:rFonts w:ascii="Arial" w:hAnsi="Arial" w:cs="Arial"/>
                <w:color w:val="000000"/>
                <w:sz w:val="20"/>
                <w:szCs w:val="20"/>
                <w:lang w:eastAsia="en-US"/>
              </w:rPr>
              <w:t>Naziv sklopa</w:t>
            </w:r>
          </w:p>
        </w:tc>
      </w:tr>
      <w:tr w:rsidR="00DA2539" w:rsidRPr="00DA2539" w14:paraId="34767ABF" w14:textId="77777777" w:rsidTr="00DA2539">
        <w:trPr>
          <w:trHeight w:val="340"/>
        </w:trPr>
        <w:tc>
          <w:tcPr>
            <w:tcW w:w="440" w:type="pct"/>
            <w:shd w:val="clear" w:color="auto" w:fill="FFFFFF"/>
            <w:vAlign w:val="center"/>
          </w:tcPr>
          <w:p w14:paraId="6FF46B2C" w14:textId="77777777" w:rsidR="00DA2539" w:rsidRPr="00DA2539" w:rsidRDefault="00DA2539" w:rsidP="00DA2539">
            <w:pPr>
              <w:spacing w:line="260" w:lineRule="exact"/>
              <w:jc w:val="center"/>
              <w:rPr>
                <w:rFonts w:ascii="Arial" w:hAnsi="Arial" w:cs="Arial"/>
                <w:color w:val="000000"/>
                <w:sz w:val="20"/>
                <w:szCs w:val="20"/>
              </w:rPr>
            </w:pPr>
            <w:r w:rsidRPr="00DA2539">
              <w:rPr>
                <w:rFonts w:ascii="Arial" w:hAnsi="Arial" w:cs="Arial"/>
                <w:color w:val="000000"/>
                <w:sz w:val="20"/>
                <w:szCs w:val="20"/>
              </w:rPr>
              <w:t>1</w:t>
            </w:r>
          </w:p>
        </w:tc>
        <w:tc>
          <w:tcPr>
            <w:tcW w:w="4560" w:type="pct"/>
            <w:shd w:val="clear" w:color="auto" w:fill="FFFFFF"/>
            <w:vAlign w:val="center"/>
          </w:tcPr>
          <w:p w14:paraId="0EC0764A" w14:textId="7A9B2B08" w:rsidR="00DA2539" w:rsidRPr="00DA2539" w:rsidRDefault="00264EEE" w:rsidP="00DA2539">
            <w:pPr>
              <w:tabs>
                <w:tab w:val="left" w:pos="357"/>
                <w:tab w:val="left" w:pos="510"/>
                <w:tab w:val="left" w:pos="680"/>
              </w:tabs>
              <w:spacing w:line="260" w:lineRule="exact"/>
              <w:rPr>
                <w:rFonts w:ascii="Arial" w:hAnsi="Arial" w:cs="Arial"/>
                <w:color w:val="000000"/>
                <w:sz w:val="20"/>
                <w:szCs w:val="20"/>
                <w:lang w:eastAsia="en-US"/>
              </w:rPr>
            </w:pPr>
            <w:r w:rsidRPr="00DA2539">
              <w:rPr>
                <w:rFonts w:ascii="Arial" w:hAnsi="Arial" w:cs="Arial"/>
                <w:sz w:val="20"/>
                <w:szCs w:val="20"/>
              </w:rPr>
              <w:t>Specialistična obutev</w:t>
            </w:r>
          </w:p>
        </w:tc>
      </w:tr>
      <w:tr w:rsidR="00DA2539" w:rsidRPr="00DA2539" w14:paraId="2CD2ECFD" w14:textId="77777777" w:rsidTr="00DA2539">
        <w:trPr>
          <w:trHeight w:val="340"/>
        </w:trPr>
        <w:tc>
          <w:tcPr>
            <w:tcW w:w="440" w:type="pct"/>
            <w:shd w:val="clear" w:color="auto" w:fill="FFFFFF"/>
            <w:vAlign w:val="center"/>
          </w:tcPr>
          <w:p w14:paraId="404FB6FF" w14:textId="77777777" w:rsidR="00DA2539" w:rsidRPr="00DA2539" w:rsidRDefault="00DA2539" w:rsidP="00DA2539">
            <w:pPr>
              <w:spacing w:line="260" w:lineRule="exact"/>
              <w:jc w:val="center"/>
              <w:rPr>
                <w:rFonts w:ascii="Arial" w:hAnsi="Arial" w:cs="Arial"/>
                <w:color w:val="000000"/>
                <w:sz w:val="20"/>
                <w:szCs w:val="20"/>
              </w:rPr>
            </w:pPr>
            <w:r w:rsidRPr="00DA2539">
              <w:rPr>
                <w:rFonts w:ascii="Arial" w:hAnsi="Arial" w:cs="Arial"/>
                <w:color w:val="000000"/>
                <w:sz w:val="20"/>
                <w:szCs w:val="20"/>
              </w:rPr>
              <w:t>2</w:t>
            </w:r>
          </w:p>
        </w:tc>
        <w:tc>
          <w:tcPr>
            <w:tcW w:w="4560" w:type="pct"/>
            <w:shd w:val="clear" w:color="auto" w:fill="FFFFFF"/>
            <w:vAlign w:val="center"/>
          </w:tcPr>
          <w:p w14:paraId="4D2C24A9" w14:textId="5D1E6A8B" w:rsidR="00DA2539" w:rsidRPr="00DA2539" w:rsidRDefault="00264EEE" w:rsidP="00DA2539">
            <w:pPr>
              <w:tabs>
                <w:tab w:val="left" w:pos="357"/>
                <w:tab w:val="left" w:pos="510"/>
                <w:tab w:val="left" w:pos="680"/>
              </w:tabs>
              <w:spacing w:line="260" w:lineRule="exact"/>
              <w:rPr>
                <w:rFonts w:ascii="Arial" w:hAnsi="Arial" w:cs="Arial"/>
                <w:color w:val="000000"/>
                <w:sz w:val="20"/>
                <w:szCs w:val="20"/>
                <w:lang w:eastAsia="en-US"/>
              </w:rPr>
            </w:pPr>
            <w:r w:rsidRPr="00DA2539">
              <w:rPr>
                <w:rFonts w:ascii="Arial" w:hAnsi="Arial" w:cs="Arial"/>
                <w:sz w:val="20"/>
                <w:szCs w:val="20"/>
              </w:rPr>
              <w:t>Kolesarska oprema</w:t>
            </w:r>
          </w:p>
        </w:tc>
      </w:tr>
      <w:tr w:rsidR="00DA2539" w:rsidRPr="00DA2539" w14:paraId="7CAA5DEC" w14:textId="77777777" w:rsidTr="00DA2539">
        <w:trPr>
          <w:trHeight w:val="340"/>
        </w:trPr>
        <w:tc>
          <w:tcPr>
            <w:tcW w:w="440" w:type="pct"/>
            <w:shd w:val="clear" w:color="auto" w:fill="FFFFFF"/>
            <w:vAlign w:val="center"/>
          </w:tcPr>
          <w:p w14:paraId="32DA696C" w14:textId="77777777" w:rsidR="00DA2539" w:rsidRPr="00DA2539" w:rsidRDefault="00DA2539" w:rsidP="00DA2539">
            <w:pPr>
              <w:spacing w:line="260" w:lineRule="exact"/>
              <w:jc w:val="center"/>
              <w:rPr>
                <w:rFonts w:ascii="Arial" w:hAnsi="Arial" w:cs="Arial"/>
                <w:color w:val="000000"/>
                <w:sz w:val="20"/>
                <w:szCs w:val="20"/>
              </w:rPr>
            </w:pPr>
            <w:r w:rsidRPr="00DA2539">
              <w:rPr>
                <w:rFonts w:ascii="Arial" w:hAnsi="Arial" w:cs="Arial"/>
                <w:color w:val="000000"/>
                <w:sz w:val="20"/>
                <w:szCs w:val="20"/>
              </w:rPr>
              <w:t>3</w:t>
            </w:r>
          </w:p>
        </w:tc>
        <w:tc>
          <w:tcPr>
            <w:tcW w:w="4560" w:type="pct"/>
            <w:shd w:val="clear" w:color="auto" w:fill="FFFFFF"/>
            <w:vAlign w:val="center"/>
          </w:tcPr>
          <w:p w14:paraId="000B20F7" w14:textId="5F5813E1" w:rsidR="00DA2539" w:rsidRPr="00DA2539" w:rsidRDefault="00264EEE" w:rsidP="00DA2539">
            <w:pPr>
              <w:tabs>
                <w:tab w:val="left" w:pos="357"/>
                <w:tab w:val="left" w:pos="510"/>
                <w:tab w:val="left" w:pos="680"/>
              </w:tabs>
              <w:spacing w:line="260" w:lineRule="exact"/>
              <w:rPr>
                <w:rFonts w:ascii="Arial" w:hAnsi="Arial" w:cs="Arial"/>
                <w:color w:val="000000"/>
                <w:sz w:val="20"/>
                <w:szCs w:val="20"/>
                <w:lang w:eastAsia="en-US"/>
              </w:rPr>
            </w:pPr>
            <w:r w:rsidRPr="00DA2539">
              <w:rPr>
                <w:rFonts w:ascii="Arial" w:hAnsi="Arial" w:cs="Arial"/>
                <w:sz w:val="20"/>
                <w:szCs w:val="20"/>
              </w:rPr>
              <w:t>Motoristična oprema</w:t>
            </w:r>
          </w:p>
        </w:tc>
      </w:tr>
      <w:tr w:rsidR="00DA2539" w:rsidRPr="00DA2539" w14:paraId="79910BDD" w14:textId="77777777" w:rsidTr="00DA2539">
        <w:trPr>
          <w:trHeight w:val="340"/>
        </w:trPr>
        <w:tc>
          <w:tcPr>
            <w:tcW w:w="440" w:type="pct"/>
            <w:tcBorders>
              <w:top w:val="single" w:sz="4" w:space="0" w:color="auto"/>
              <w:left w:val="single" w:sz="4" w:space="0" w:color="auto"/>
              <w:bottom w:val="single" w:sz="4" w:space="0" w:color="auto"/>
              <w:right w:val="single" w:sz="4" w:space="0" w:color="auto"/>
            </w:tcBorders>
            <w:shd w:val="clear" w:color="auto" w:fill="FFFFFF"/>
            <w:vAlign w:val="center"/>
          </w:tcPr>
          <w:p w14:paraId="2EE23420" w14:textId="77777777" w:rsidR="00DA2539" w:rsidRPr="00DA2539" w:rsidRDefault="00DA2539" w:rsidP="00DA2539">
            <w:pPr>
              <w:spacing w:line="260" w:lineRule="exact"/>
              <w:jc w:val="center"/>
              <w:rPr>
                <w:rFonts w:ascii="Arial" w:hAnsi="Arial" w:cs="Arial"/>
                <w:color w:val="000000"/>
                <w:sz w:val="20"/>
                <w:szCs w:val="20"/>
              </w:rPr>
            </w:pPr>
            <w:r w:rsidRPr="00DA2539">
              <w:rPr>
                <w:rFonts w:ascii="Arial" w:hAnsi="Arial" w:cs="Arial"/>
                <w:color w:val="000000"/>
                <w:sz w:val="20"/>
                <w:szCs w:val="20"/>
              </w:rPr>
              <w:t>4</w:t>
            </w:r>
          </w:p>
        </w:tc>
        <w:tc>
          <w:tcPr>
            <w:tcW w:w="4560" w:type="pct"/>
            <w:tcBorders>
              <w:top w:val="single" w:sz="4" w:space="0" w:color="auto"/>
              <w:left w:val="single" w:sz="4" w:space="0" w:color="auto"/>
              <w:bottom w:val="single" w:sz="4" w:space="0" w:color="auto"/>
              <w:right w:val="single" w:sz="4" w:space="0" w:color="auto"/>
            </w:tcBorders>
            <w:shd w:val="clear" w:color="auto" w:fill="FFFFFF"/>
            <w:vAlign w:val="center"/>
          </w:tcPr>
          <w:p w14:paraId="36F6802C" w14:textId="4628F5C1" w:rsidR="00DA2539" w:rsidRPr="00DA2539" w:rsidRDefault="00264EEE" w:rsidP="00DA2539">
            <w:pPr>
              <w:tabs>
                <w:tab w:val="left" w:pos="357"/>
                <w:tab w:val="left" w:pos="510"/>
                <w:tab w:val="left" w:pos="680"/>
              </w:tabs>
              <w:spacing w:line="260" w:lineRule="exact"/>
              <w:rPr>
                <w:rFonts w:ascii="Arial" w:hAnsi="Arial" w:cs="Arial"/>
                <w:color w:val="000000"/>
                <w:sz w:val="20"/>
                <w:szCs w:val="20"/>
                <w:lang w:eastAsia="en-US"/>
              </w:rPr>
            </w:pPr>
            <w:r w:rsidRPr="00DA2539">
              <w:rPr>
                <w:rFonts w:ascii="Arial" w:hAnsi="Arial" w:cs="Arial"/>
                <w:sz w:val="20"/>
                <w:szCs w:val="20"/>
              </w:rPr>
              <w:t>Konjeniška uniforma</w:t>
            </w:r>
          </w:p>
        </w:tc>
      </w:tr>
    </w:tbl>
    <w:p w14:paraId="300661C2" w14:textId="7FE10F76" w:rsidR="00DA2539" w:rsidRDefault="00DA2539" w:rsidP="000B4B04">
      <w:pPr>
        <w:spacing w:line="260" w:lineRule="exact"/>
        <w:jc w:val="both"/>
        <w:rPr>
          <w:rFonts w:ascii="Arial" w:eastAsia="Calibri" w:hAnsi="Arial" w:cs="Arial"/>
          <w:sz w:val="20"/>
          <w:szCs w:val="20"/>
          <w:lang w:eastAsia="en-US"/>
        </w:rPr>
      </w:pPr>
    </w:p>
    <w:p w14:paraId="3BAE7352" w14:textId="4EBCC2F3" w:rsidR="005436BA" w:rsidRDefault="005436BA" w:rsidP="005436BA">
      <w:pPr>
        <w:spacing w:line="260" w:lineRule="exact"/>
        <w:jc w:val="both"/>
        <w:rPr>
          <w:rFonts w:ascii="Arial" w:hAnsi="Arial" w:cs="Arial"/>
          <w:sz w:val="20"/>
          <w:szCs w:val="20"/>
        </w:rPr>
      </w:pPr>
      <w:r w:rsidRPr="002C449F">
        <w:rPr>
          <w:rFonts w:ascii="Arial" w:hAnsi="Arial" w:cs="Arial"/>
          <w:sz w:val="20"/>
          <w:szCs w:val="20"/>
        </w:rPr>
        <w:t xml:space="preserve">Kakovost dobavljenega blaga mora biti v skladu s predloženimi vzorci blaga iz ponudbe izvajalca </w:t>
      </w:r>
      <w:r>
        <w:rPr>
          <w:rFonts w:ascii="Arial" w:hAnsi="Arial" w:cs="Arial"/>
          <w:sz w:val="20"/>
          <w:szCs w:val="20"/>
        </w:rPr>
        <w:t xml:space="preserve">in tehnično specifikacijo, ki so sestavni del </w:t>
      </w:r>
      <w:r w:rsidRPr="002C449F">
        <w:rPr>
          <w:rFonts w:ascii="Arial" w:hAnsi="Arial" w:cs="Arial"/>
          <w:sz w:val="20"/>
          <w:szCs w:val="20"/>
        </w:rPr>
        <w:t>dokumentacije</w:t>
      </w:r>
      <w:r>
        <w:rPr>
          <w:rFonts w:ascii="Arial" w:hAnsi="Arial" w:cs="Arial"/>
          <w:sz w:val="20"/>
          <w:szCs w:val="20"/>
        </w:rPr>
        <w:t xml:space="preserve"> v zvezi z oddajo</w:t>
      </w:r>
      <w:r w:rsidRPr="002C449F">
        <w:rPr>
          <w:rFonts w:ascii="Arial" w:hAnsi="Arial" w:cs="Arial"/>
          <w:sz w:val="20"/>
          <w:szCs w:val="20"/>
        </w:rPr>
        <w:t xml:space="preserve"> javnega naročila (v nadaljevanju tehnične specifikacije).</w:t>
      </w:r>
    </w:p>
    <w:p w14:paraId="3A8FB713" w14:textId="366F22BA" w:rsidR="005436BA" w:rsidRDefault="005436BA" w:rsidP="005436BA">
      <w:pPr>
        <w:spacing w:line="260" w:lineRule="exact"/>
        <w:jc w:val="both"/>
        <w:rPr>
          <w:rFonts w:ascii="Arial" w:hAnsi="Arial" w:cs="Arial"/>
          <w:sz w:val="20"/>
          <w:szCs w:val="20"/>
        </w:rPr>
      </w:pPr>
    </w:p>
    <w:p w14:paraId="215DDF6A" w14:textId="77777777" w:rsidR="005436BA" w:rsidRDefault="005436BA" w:rsidP="005436BA">
      <w:pPr>
        <w:spacing w:line="260" w:lineRule="exact"/>
        <w:jc w:val="both"/>
        <w:rPr>
          <w:rFonts w:ascii="Arial" w:hAnsi="Arial" w:cs="Arial"/>
          <w:sz w:val="20"/>
          <w:szCs w:val="20"/>
        </w:rPr>
      </w:pPr>
      <w:r w:rsidRPr="007D2121">
        <w:rPr>
          <w:rFonts w:ascii="Arial" w:hAnsi="Arial" w:cs="Arial"/>
          <w:sz w:val="20"/>
          <w:szCs w:val="20"/>
        </w:rPr>
        <w:t>Za blago je kraj dobave Ministrstvo za notranje zadeve, Vodovodna cesta 93a, Ljubljana. Naročnik si pridržuje pravico do spremembe kraja dobave, kar pa ne sme biti povezano z dodatnimi obveznostmi oziroma stroški na strani naročnika.</w:t>
      </w:r>
    </w:p>
    <w:p w14:paraId="1C846F11" w14:textId="77777777" w:rsidR="00993183" w:rsidRPr="000B4B04" w:rsidRDefault="00993183" w:rsidP="000B4B04">
      <w:pPr>
        <w:spacing w:line="260" w:lineRule="exact"/>
        <w:jc w:val="center"/>
        <w:rPr>
          <w:rFonts w:ascii="Arial" w:eastAsia="Calibri" w:hAnsi="Arial" w:cs="Arial"/>
          <w:sz w:val="20"/>
          <w:szCs w:val="20"/>
          <w:lang w:eastAsia="en-US"/>
        </w:rPr>
      </w:pPr>
      <w:r w:rsidRPr="000B4B04">
        <w:rPr>
          <w:rFonts w:ascii="Arial" w:eastAsia="Calibri" w:hAnsi="Arial" w:cs="Arial"/>
          <w:sz w:val="20"/>
          <w:szCs w:val="20"/>
          <w:lang w:eastAsia="en-US"/>
        </w:rPr>
        <w:t>2. člen</w:t>
      </w:r>
    </w:p>
    <w:p w14:paraId="4E20212E" w14:textId="77777777" w:rsidR="00B54601" w:rsidRDefault="00B54601" w:rsidP="000B4B04">
      <w:pPr>
        <w:spacing w:line="260" w:lineRule="exact"/>
        <w:jc w:val="both"/>
        <w:rPr>
          <w:rFonts w:ascii="Arial" w:eastAsia="Calibri" w:hAnsi="Arial" w:cs="Arial"/>
          <w:sz w:val="20"/>
          <w:szCs w:val="20"/>
          <w:lang w:eastAsia="en-US"/>
        </w:rPr>
      </w:pPr>
    </w:p>
    <w:p w14:paraId="1FA5A430" w14:textId="23D56F6B" w:rsidR="00993183"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 xml:space="preserve">Cene iz ponudbenega predračuna so fiksne in brez DDV, DDP (INCOTERMS 2020) lokacija dobave blaga. </w:t>
      </w:r>
    </w:p>
    <w:p w14:paraId="52B3C8EB" w14:textId="77777777" w:rsidR="00B21434" w:rsidRPr="000B4B04" w:rsidRDefault="00B21434" w:rsidP="000B4B04">
      <w:pPr>
        <w:spacing w:line="260" w:lineRule="exact"/>
        <w:jc w:val="both"/>
        <w:rPr>
          <w:rFonts w:ascii="Arial" w:eastAsia="Calibri" w:hAnsi="Arial" w:cs="Arial"/>
          <w:sz w:val="20"/>
          <w:szCs w:val="20"/>
          <w:lang w:eastAsia="en-US"/>
        </w:rPr>
      </w:pPr>
    </w:p>
    <w:p w14:paraId="30988414" w14:textId="4CA50199" w:rsidR="00993183"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 xml:space="preserve">Cena dobavljenega blaga je fiksna,  brez DDV in vključuje vse stroške, povezane z realizacijo predmeta pogodbe, in sicer: stroške izdelave blaga, stroške vzorcev, stroške dobave blaga na lokacijo Ministrstvo za notranje zadeve, Vodovodna cesta 93a, Ljubljana oziroma do drugega kraja dobave, morebitno carino, transportne stroške, manipulativne stroške, ostale nepredvidene stroške, morebitne popuste in vse ostale morebitne stroške, ki jih bo imel izvajalec z realizacijo naročila. </w:t>
      </w:r>
    </w:p>
    <w:p w14:paraId="0661E050" w14:textId="77777777" w:rsidR="00993183" w:rsidRPr="000B4B04" w:rsidRDefault="00993183" w:rsidP="000B4B04">
      <w:pPr>
        <w:spacing w:line="260" w:lineRule="exact"/>
        <w:jc w:val="center"/>
        <w:rPr>
          <w:rFonts w:ascii="Arial" w:eastAsia="Calibri" w:hAnsi="Arial" w:cs="Arial"/>
          <w:sz w:val="20"/>
          <w:szCs w:val="20"/>
          <w:lang w:eastAsia="en-US"/>
        </w:rPr>
      </w:pPr>
      <w:r w:rsidRPr="000B4B04">
        <w:rPr>
          <w:rFonts w:ascii="Arial" w:eastAsia="Calibri" w:hAnsi="Arial" w:cs="Arial"/>
          <w:sz w:val="20"/>
          <w:szCs w:val="20"/>
          <w:lang w:eastAsia="en-US"/>
        </w:rPr>
        <w:lastRenderedPageBreak/>
        <w:t>3. člen</w:t>
      </w:r>
    </w:p>
    <w:p w14:paraId="73E71661" w14:textId="5A295444" w:rsidR="00993183" w:rsidRDefault="00993183" w:rsidP="000B4B04">
      <w:pPr>
        <w:spacing w:line="260" w:lineRule="exact"/>
        <w:jc w:val="center"/>
        <w:rPr>
          <w:rFonts w:ascii="Arial" w:eastAsia="Calibri" w:hAnsi="Arial" w:cs="Arial"/>
          <w:i/>
          <w:sz w:val="20"/>
          <w:szCs w:val="20"/>
          <w:lang w:eastAsia="en-US"/>
        </w:rPr>
      </w:pPr>
      <w:r w:rsidRPr="000B4B04">
        <w:rPr>
          <w:rFonts w:ascii="Arial" w:eastAsia="Calibri" w:hAnsi="Arial" w:cs="Arial"/>
          <w:i/>
          <w:sz w:val="20"/>
          <w:szCs w:val="20"/>
          <w:lang w:eastAsia="en-US"/>
        </w:rPr>
        <w:t>/uporabiti smiselno glede na sklop, za katerega se sklepa pogodba/</w:t>
      </w:r>
    </w:p>
    <w:p w14:paraId="7E92A2EB" w14:textId="77777777" w:rsidR="000B4B04" w:rsidRPr="000B4B04" w:rsidRDefault="000B4B04" w:rsidP="000B4B04">
      <w:pPr>
        <w:spacing w:line="260" w:lineRule="exact"/>
        <w:jc w:val="center"/>
        <w:rPr>
          <w:rFonts w:ascii="Arial" w:eastAsia="Calibri" w:hAnsi="Arial" w:cs="Arial"/>
          <w:i/>
          <w:sz w:val="20"/>
          <w:szCs w:val="20"/>
          <w:lang w:eastAsia="en-US"/>
        </w:rPr>
      </w:pPr>
    </w:p>
    <w:p w14:paraId="035285B9" w14:textId="77777777" w:rsidR="00993183" w:rsidRPr="000B4B04" w:rsidRDefault="00993183" w:rsidP="000B4B04">
      <w:pPr>
        <w:spacing w:line="260" w:lineRule="exact"/>
        <w:jc w:val="both"/>
        <w:rPr>
          <w:rFonts w:ascii="Arial" w:eastAsia="Calibri" w:hAnsi="Arial" w:cs="Arial"/>
          <w:i/>
          <w:sz w:val="20"/>
          <w:szCs w:val="20"/>
          <w:lang w:eastAsia="en-US"/>
        </w:rPr>
      </w:pPr>
      <w:r w:rsidRPr="000B4B04">
        <w:rPr>
          <w:rFonts w:ascii="Arial" w:eastAsia="Calibri" w:hAnsi="Arial" w:cs="Arial"/>
          <w:sz w:val="20"/>
          <w:szCs w:val="20"/>
          <w:lang w:eastAsia="en-US"/>
        </w:rPr>
        <w:t xml:space="preserve">Pogodbena vrednost za sklop ____ </w:t>
      </w:r>
      <w:r w:rsidRPr="000B4B04">
        <w:rPr>
          <w:rFonts w:ascii="Arial" w:eastAsia="Calibri" w:hAnsi="Arial" w:cs="Arial"/>
          <w:i/>
          <w:sz w:val="20"/>
          <w:szCs w:val="20"/>
          <w:lang w:eastAsia="en-US"/>
        </w:rPr>
        <w:t>(navesti številko sklopa)</w:t>
      </w:r>
      <w:r w:rsidRPr="000B4B04">
        <w:rPr>
          <w:rFonts w:ascii="Arial" w:eastAsia="Calibri" w:hAnsi="Arial" w:cs="Arial"/>
          <w:sz w:val="20"/>
          <w:szCs w:val="20"/>
          <w:lang w:eastAsia="en-US"/>
        </w:rPr>
        <w:t xml:space="preserve"> brez DDV je ____________EUR, ________% davek na dodano vrednost znaša ____________EUR. Skupna pogodbena vrednost  za sklop ____ (navesti številko sklopa) znaša ___________ EUR z DDV. </w:t>
      </w:r>
      <w:r w:rsidRPr="000B4B04">
        <w:rPr>
          <w:rFonts w:ascii="Arial" w:eastAsia="Calibri" w:hAnsi="Arial" w:cs="Arial"/>
          <w:i/>
          <w:sz w:val="20"/>
          <w:szCs w:val="20"/>
          <w:lang w:eastAsia="en-US"/>
        </w:rPr>
        <w:t>/Navesti pogodbeno vrednost ločeno za vsak sklop, v primeru da se pogodba sklepa za več sklopov/</w:t>
      </w:r>
    </w:p>
    <w:p w14:paraId="1E91E905" w14:textId="77777777" w:rsidR="000B4B04" w:rsidRDefault="000B4B04" w:rsidP="000B4B04">
      <w:pPr>
        <w:spacing w:line="260" w:lineRule="exact"/>
        <w:jc w:val="both"/>
        <w:rPr>
          <w:rFonts w:ascii="Arial" w:eastAsia="Calibri" w:hAnsi="Arial" w:cs="Arial"/>
          <w:sz w:val="20"/>
          <w:szCs w:val="20"/>
          <w:lang w:eastAsia="en-US"/>
        </w:rPr>
      </w:pPr>
    </w:p>
    <w:p w14:paraId="0FE0AEB3" w14:textId="5D612954" w:rsidR="00993183"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Pogodbena vrednost brez DDV po tej pogodbi za vse sklope je _________________EUR, ________% davek na dodano vrednost znaša ____________________ EUR.  Skupna pogodbena vrednost po tej pogodbi za vse sklope znaša __________________ EUR z DDV.</w:t>
      </w:r>
    </w:p>
    <w:p w14:paraId="737B690F" w14:textId="77777777" w:rsidR="000B4B04" w:rsidRPr="000B4B04" w:rsidRDefault="000B4B04" w:rsidP="000B4B04">
      <w:pPr>
        <w:spacing w:line="260" w:lineRule="exact"/>
        <w:jc w:val="both"/>
        <w:rPr>
          <w:rFonts w:ascii="Arial" w:eastAsia="Calibri" w:hAnsi="Arial" w:cs="Arial"/>
          <w:sz w:val="20"/>
          <w:szCs w:val="20"/>
          <w:lang w:eastAsia="en-US"/>
        </w:rPr>
      </w:pPr>
    </w:p>
    <w:p w14:paraId="4C2BCA05" w14:textId="77777777" w:rsidR="00993183" w:rsidRPr="000B4B04" w:rsidRDefault="00993183" w:rsidP="000B4B04">
      <w:pPr>
        <w:spacing w:line="260" w:lineRule="exact"/>
        <w:jc w:val="center"/>
        <w:rPr>
          <w:rFonts w:ascii="Arial" w:eastAsia="Calibri" w:hAnsi="Arial" w:cs="Arial"/>
          <w:sz w:val="20"/>
          <w:szCs w:val="20"/>
          <w:lang w:eastAsia="en-US"/>
        </w:rPr>
      </w:pPr>
    </w:p>
    <w:p w14:paraId="34D277C3" w14:textId="6B8E464C" w:rsidR="00993183" w:rsidRPr="000B4B04" w:rsidRDefault="00993183" w:rsidP="000B4B04">
      <w:pPr>
        <w:spacing w:line="260" w:lineRule="exact"/>
        <w:jc w:val="center"/>
        <w:rPr>
          <w:rFonts w:ascii="Arial" w:eastAsia="Calibri" w:hAnsi="Arial" w:cs="Arial"/>
          <w:sz w:val="20"/>
          <w:szCs w:val="20"/>
          <w:lang w:eastAsia="en-US"/>
        </w:rPr>
      </w:pPr>
      <w:r w:rsidRPr="000B4B04">
        <w:rPr>
          <w:rFonts w:ascii="Arial" w:eastAsia="Calibri" w:hAnsi="Arial" w:cs="Arial"/>
          <w:sz w:val="20"/>
          <w:szCs w:val="20"/>
          <w:lang w:eastAsia="en-US"/>
        </w:rPr>
        <w:t xml:space="preserve">4. člen  </w:t>
      </w:r>
    </w:p>
    <w:p w14:paraId="09494E36" w14:textId="0F9684E3" w:rsidR="00993183" w:rsidRDefault="00993183" w:rsidP="000B4B04">
      <w:pPr>
        <w:spacing w:line="260" w:lineRule="exact"/>
        <w:jc w:val="center"/>
        <w:rPr>
          <w:rFonts w:ascii="Arial" w:eastAsia="Calibri" w:hAnsi="Arial" w:cs="Arial"/>
          <w:i/>
          <w:sz w:val="20"/>
          <w:szCs w:val="20"/>
          <w:lang w:eastAsia="en-US"/>
        </w:rPr>
      </w:pPr>
      <w:r w:rsidRPr="000B4B04">
        <w:rPr>
          <w:rFonts w:ascii="Arial" w:eastAsia="Calibri" w:hAnsi="Arial" w:cs="Arial"/>
          <w:i/>
          <w:sz w:val="20"/>
          <w:szCs w:val="20"/>
          <w:lang w:eastAsia="en-US"/>
        </w:rPr>
        <w:t>/uporabiti smiselno glede na sklop, za katerega se sklepa pogodba/</w:t>
      </w:r>
    </w:p>
    <w:p w14:paraId="1C749FBB" w14:textId="77777777" w:rsidR="000B4B04" w:rsidRPr="000B4B04" w:rsidRDefault="000B4B04" w:rsidP="000B4B04">
      <w:pPr>
        <w:spacing w:line="260" w:lineRule="exact"/>
        <w:jc w:val="center"/>
        <w:rPr>
          <w:rFonts w:ascii="Arial" w:eastAsia="Calibri" w:hAnsi="Arial" w:cs="Arial"/>
          <w:i/>
          <w:sz w:val="20"/>
          <w:szCs w:val="20"/>
          <w:lang w:eastAsia="en-US"/>
        </w:rPr>
      </w:pPr>
    </w:p>
    <w:p w14:paraId="2B9CCBF0" w14:textId="77777777" w:rsidR="002F2854" w:rsidRDefault="002F2854" w:rsidP="002F2854">
      <w:pPr>
        <w:spacing w:line="260" w:lineRule="exact"/>
        <w:jc w:val="both"/>
        <w:rPr>
          <w:rFonts w:ascii="Arial" w:eastAsia="Calibri" w:hAnsi="Arial" w:cs="Arial"/>
          <w:sz w:val="20"/>
          <w:szCs w:val="20"/>
          <w:lang w:eastAsia="en-US"/>
        </w:rPr>
      </w:pPr>
      <w:r w:rsidRPr="00DD0087">
        <w:rPr>
          <w:rFonts w:ascii="Arial" w:eastAsia="Calibri" w:hAnsi="Arial" w:cs="Arial"/>
          <w:sz w:val="20"/>
          <w:szCs w:val="20"/>
          <w:lang w:eastAsia="en-US"/>
        </w:rPr>
        <w:t>Ves material, ki je potreben pri izdelavi gotovega blaga, ki je predmet te pogodbe, mora zagotoviti izvajalec.</w:t>
      </w:r>
    </w:p>
    <w:p w14:paraId="39488384" w14:textId="77777777" w:rsidR="002F2854" w:rsidRPr="00DD0087" w:rsidRDefault="002F2854" w:rsidP="002F2854">
      <w:pPr>
        <w:spacing w:line="260" w:lineRule="exact"/>
        <w:jc w:val="both"/>
        <w:rPr>
          <w:rFonts w:ascii="Arial" w:eastAsia="Calibri" w:hAnsi="Arial" w:cs="Arial"/>
          <w:sz w:val="20"/>
          <w:szCs w:val="20"/>
          <w:lang w:eastAsia="en-US"/>
        </w:rPr>
      </w:pPr>
    </w:p>
    <w:p w14:paraId="2DEA23D0" w14:textId="77777777" w:rsidR="002F2854" w:rsidRPr="00DD0087" w:rsidRDefault="002F2854" w:rsidP="002F2854">
      <w:pPr>
        <w:spacing w:line="260" w:lineRule="exact"/>
        <w:jc w:val="both"/>
        <w:rPr>
          <w:rFonts w:ascii="Arial" w:hAnsi="Arial" w:cs="Arial"/>
          <w:sz w:val="20"/>
          <w:lang w:eastAsia="en-US"/>
        </w:rPr>
      </w:pPr>
      <w:r w:rsidRPr="00DD0087">
        <w:rPr>
          <w:rFonts w:ascii="Arial" w:hAnsi="Arial" w:cs="Arial"/>
          <w:sz w:val="20"/>
          <w:lang w:eastAsia="en-US"/>
        </w:rPr>
        <w:t>Velikostne številke za blago, za katere je v tehnični specifikaciji navedeno, da se izdelujejo na osnovi velikostnih konfekcijskih številk, bo naročnik posredoval izvajalcu skupaj s podpisano pogodbo.</w:t>
      </w:r>
    </w:p>
    <w:p w14:paraId="0A6CB9A2" w14:textId="77777777" w:rsidR="002F2854" w:rsidRPr="00DD0087" w:rsidRDefault="002F2854" w:rsidP="002F2854">
      <w:pPr>
        <w:spacing w:line="260" w:lineRule="exact"/>
        <w:jc w:val="both"/>
        <w:rPr>
          <w:rFonts w:ascii="Arial" w:hAnsi="Arial" w:cs="Arial"/>
          <w:sz w:val="20"/>
          <w:lang w:eastAsia="en-US"/>
        </w:rPr>
      </w:pPr>
    </w:p>
    <w:p w14:paraId="081A31E1" w14:textId="77777777" w:rsidR="002F2854" w:rsidRPr="00DD0087" w:rsidRDefault="002F2854" w:rsidP="002F2854">
      <w:pPr>
        <w:spacing w:line="260" w:lineRule="exact"/>
        <w:jc w:val="both"/>
        <w:rPr>
          <w:rFonts w:ascii="Arial" w:eastAsia="Calibri" w:hAnsi="Arial" w:cs="Arial"/>
          <w:sz w:val="20"/>
          <w:szCs w:val="20"/>
          <w:lang w:eastAsia="en-US"/>
        </w:rPr>
      </w:pPr>
      <w:r w:rsidRPr="00DD0087">
        <w:rPr>
          <w:rFonts w:ascii="Arial" w:eastAsia="Calibri" w:hAnsi="Arial" w:cs="Arial"/>
          <w:sz w:val="20"/>
          <w:szCs w:val="20"/>
          <w:lang w:eastAsia="en-US"/>
        </w:rPr>
        <w:t xml:space="preserve">Pri blagu, kjer se v tehnični specifikaciji navajajo »deklarirane velikosti« (S, M, L,…) je poleg navedena tudi pretvorba v velikost, ki je v uporabi na trgu EU. V kolikor v tehnični specifikaciji ni navedena pretvorba v velikost, ki je v uporabi na trgu EU vključno s </w:t>
      </w:r>
      <w:proofErr w:type="spellStart"/>
      <w:r w:rsidRPr="00DD0087">
        <w:rPr>
          <w:rFonts w:ascii="Arial" w:eastAsia="Calibri" w:hAnsi="Arial" w:cs="Arial"/>
          <w:sz w:val="20"/>
          <w:szCs w:val="20"/>
          <w:lang w:eastAsia="en-US"/>
        </w:rPr>
        <w:t>piktogrami</w:t>
      </w:r>
      <w:proofErr w:type="spellEnd"/>
      <w:r w:rsidRPr="00DD0087">
        <w:rPr>
          <w:rFonts w:ascii="Arial" w:eastAsia="Calibri" w:hAnsi="Arial" w:cs="Arial"/>
          <w:sz w:val="20"/>
          <w:szCs w:val="20"/>
          <w:lang w:eastAsia="en-US"/>
        </w:rPr>
        <w:t>, se za pretvorbo velikosti uporablja naslednja tabela:</w:t>
      </w:r>
    </w:p>
    <w:p w14:paraId="6FF836CA" w14:textId="77777777" w:rsidR="002F2854" w:rsidRPr="00DD0087" w:rsidRDefault="002F2854" w:rsidP="002F2854">
      <w:pPr>
        <w:spacing w:line="260" w:lineRule="exact"/>
        <w:jc w:val="both"/>
        <w:rPr>
          <w:rFonts w:ascii="Arial" w:eastAsia="Calibri" w:hAnsi="Arial" w:cs="Arial"/>
          <w:b/>
          <w:bCs/>
          <w:sz w:val="20"/>
          <w:lang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815"/>
        <w:gridCol w:w="2655"/>
        <w:gridCol w:w="2645"/>
      </w:tblGrid>
      <w:tr w:rsidR="002F2854" w:rsidRPr="00DD0087" w14:paraId="234EC27B" w14:textId="77777777" w:rsidTr="0051001A">
        <w:trPr>
          <w:trHeight w:val="551"/>
          <w:jc w:val="center"/>
        </w:trPr>
        <w:tc>
          <w:tcPr>
            <w:tcW w:w="1815" w:type="dxa"/>
            <w:vAlign w:val="center"/>
          </w:tcPr>
          <w:p w14:paraId="205ACA1D" w14:textId="77777777" w:rsidR="002F2854" w:rsidRPr="00DD0087" w:rsidRDefault="002F2854" w:rsidP="0051001A">
            <w:pPr>
              <w:tabs>
                <w:tab w:val="center" w:pos="1650"/>
                <w:tab w:val="center" w:pos="7700"/>
              </w:tabs>
              <w:spacing w:line="260" w:lineRule="exact"/>
              <w:ind w:left="-1659" w:firstLine="1659"/>
              <w:jc w:val="center"/>
              <w:rPr>
                <w:rFonts w:ascii="Arial" w:eastAsia="Calibri" w:hAnsi="Arial" w:cs="Arial"/>
                <w:b/>
                <w:bCs/>
                <w:sz w:val="20"/>
                <w:lang w:eastAsia="en-US"/>
              </w:rPr>
            </w:pPr>
            <w:r w:rsidRPr="00DD0087">
              <w:rPr>
                <w:rFonts w:ascii="Arial" w:eastAsia="Calibri" w:hAnsi="Arial" w:cs="Arial"/>
                <w:b/>
                <w:bCs/>
                <w:sz w:val="20"/>
                <w:lang w:eastAsia="en-US"/>
              </w:rPr>
              <w:t>Oznaka</w:t>
            </w:r>
          </w:p>
        </w:tc>
        <w:tc>
          <w:tcPr>
            <w:tcW w:w="2655" w:type="dxa"/>
            <w:vAlign w:val="center"/>
          </w:tcPr>
          <w:p w14:paraId="56086F35" w14:textId="77777777" w:rsidR="002F2854" w:rsidRPr="00DD0087" w:rsidRDefault="002F2854" w:rsidP="0051001A">
            <w:pPr>
              <w:tabs>
                <w:tab w:val="center" w:pos="1650"/>
                <w:tab w:val="center" w:pos="7700"/>
              </w:tabs>
              <w:spacing w:line="260" w:lineRule="exact"/>
              <w:ind w:left="-1659" w:firstLine="1659"/>
              <w:jc w:val="center"/>
              <w:rPr>
                <w:rFonts w:ascii="Arial" w:eastAsia="Calibri" w:hAnsi="Arial" w:cs="Arial"/>
                <w:b/>
                <w:bCs/>
                <w:sz w:val="20"/>
                <w:lang w:eastAsia="en-US"/>
              </w:rPr>
            </w:pPr>
            <w:r w:rsidRPr="00DD0087">
              <w:rPr>
                <w:rFonts w:ascii="Arial" w:eastAsia="Calibri" w:hAnsi="Arial" w:cs="Arial"/>
                <w:b/>
                <w:bCs/>
                <w:sz w:val="20"/>
                <w:lang w:eastAsia="en-US"/>
              </w:rPr>
              <w:t>Ženska velikostna št.</w:t>
            </w:r>
          </w:p>
        </w:tc>
        <w:tc>
          <w:tcPr>
            <w:tcW w:w="2645" w:type="dxa"/>
            <w:vAlign w:val="center"/>
          </w:tcPr>
          <w:p w14:paraId="1C9F38B2" w14:textId="77777777" w:rsidR="002F2854" w:rsidRPr="00DD0087" w:rsidRDefault="002F2854" w:rsidP="0051001A">
            <w:pPr>
              <w:tabs>
                <w:tab w:val="center" w:pos="1650"/>
                <w:tab w:val="center" w:pos="7700"/>
              </w:tabs>
              <w:spacing w:line="260" w:lineRule="exact"/>
              <w:ind w:left="-1659" w:firstLine="1659"/>
              <w:jc w:val="center"/>
              <w:rPr>
                <w:rFonts w:ascii="Arial" w:eastAsia="Calibri" w:hAnsi="Arial" w:cs="Arial"/>
                <w:b/>
                <w:bCs/>
                <w:sz w:val="20"/>
                <w:lang w:eastAsia="en-US"/>
              </w:rPr>
            </w:pPr>
            <w:r w:rsidRPr="00DD0087">
              <w:rPr>
                <w:rFonts w:ascii="Arial" w:eastAsia="Calibri" w:hAnsi="Arial" w:cs="Arial"/>
                <w:b/>
                <w:bCs/>
                <w:sz w:val="20"/>
                <w:lang w:eastAsia="en-US"/>
              </w:rPr>
              <w:t>Moška velikostna št.</w:t>
            </w:r>
          </w:p>
        </w:tc>
      </w:tr>
      <w:tr w:rsidR="002F2854" w:rsidRPr="00DD0087" w14:paraId="28E33903" w14:textId="77777777" w:rsidTr="0051001A">
        <w:trPr>
          <w:trHeight w:val="390"/>
          <w:jc w:val="center"/>
        </w:trPr>
        <w:tc>
          <w:tcPr>
            <w:tcW w:w="1815" w:type="dxa"/>
            <w:vAlign w:val="center"/>
          </w:tcPr>
          <w:p w14:paraId="1F87BCE8" w14:textId="77777777" w:rsidR="002F2854" w:rsidRPr="00DD0087" w:rsidRDefault="002F2854" w:rsidP="0051001A">
            <w:pPr>
              <w:tabs>
                <w:tab w:val="center" w:pos="1650"/>
                <w:tab w:val="center" w:pos="7700"/>
              </w:tabs>
              <w:spacing w:line="260" w:lineRule="exact"/>
              <w:ind w:left="-1659" w:firstLine="1659"/>
              <w:jc w:val="center"/>
              <w:rPr>
                <w:rFonts w:ascii="Arial" w:eastAsia="Calibri" w:hAnsi="Arial" w:cs="Arial"/>
                <w:sz w:val="20"/>
                <w:lang w:eastAsia="en-US"/>
              </w:rPr>
            </w:pPr>
            <w:r w:rsidRPr="00DD0087">
              <w:rPr>
                <w:rFonts w:ascii="Arial" w:eastAsia="Calibri" w:hAnsi="Arial" w:cs="Arial"/>
                <w:sz w:val="20"/>
                <w:lang w:eastAsia="en-US"/>
              </w:rPr>
              <w:t>XS</w:t>
            </w:r>
          </w:p>
        </w:tc>
        <w:tc>
          <w:tcPr>
            <w:tcW w:w="2655" w:type="dxa"/>
            <w:vAlign w:val="center"/>
          </w:tcPr>
          <w:p w14:paraId="3566CA0D" w14:textId="77777777" w:rsidR="002F2854" w:rsidRPr="00DD0087" w:rsidRDefault="002F2854" w:rsidP="0051001A">
            <w:pPr>
              <w:tabs>
                <w:tab w:val="center" w:pos="1650"/>
                <w:tab w:val="center" w:pos="7700"/>
              </w:tabs>
              <w:spacing w:line="260" w:lineRule="exact"/>
              <w:ind w:left="-1659" w:firstLine="1659"/>
              <w:jc w:val="center"/>
              <w:rPr>
                <w:rFonts w:ascii="Arial" w:eastAsia="Calibri" w:hAnsi="Arial" w:cs="Arial"/>
                <w:sz w:val="20"/>
                <w:lang w:eastAsia="en-US"/>
              </w:rPr>
            </w:pPr>
            <w:r w:rsidRPr="00DD0087">
              <w:rPr>
                <w:rFonts w:ascii="Arial" w:eastAsia="Calibri" w:hAnsi="Arial" w:cs="Arial"/>
                <w:sz w:val="20"/>
                <w:lang w:eastAsia="en-US"/>
              </w:rPr>
              <w:t>32/34</w:t>
            </w:r>
          </w:p>
        </w:tc>
        <w:tc>
          <w:tcPr>
            <w:tcW w:w="2645" w:type="dxa"/>
            <w:vAlign w:val="center"/>
          </w:tcPr>
          <w:p w14:paraId="43623049" w14:textId="77777777" w:rsidR="002F2854" w:rsidRPr="00DD0087" w:rsidRDefault="002F2854" w:rsidP="0051001A">
            <w:pPr>
              <w:tabs>
                <w:tab w:val="center" w:pos="1650"/>
                <w:tab w:val="center" w:pos="7700"/>
              </w:tabs>
              <w:spacing w:line="260" w:lineRule="exact"/>
              <w:ind w:left="-1659" w:firstLine="1659"/>
              <w:jc w:val="center"/>
              <w:rPr>
                <w:rFonts w:ascii="Arial" w:eastAsia="Calibri" w:hAnsi="Arial" w:cs="Arial"/>
                <w:sz w:val="20"/>
                <w:lang w:eastAsia="en-US"/>
              </w:rPr>
            </w:pPr>
            <w:r w:rsidRPr="00DD0087">
              <w:rPr>
                <w:rFonts w:ascii="Arial" w:eastAsia="Calibri" w:hAnsi="Arial" w:cs="Arial"/>
                <w:sz w:val="20"/>
                <w:lang w:eastAsia="en-US"/>
              </w:rPr>
              <w:t>40/42</w:t>
            </w:r>
          </w:p>
        </w:tc>
      </w:tr>
      <w:tr w:rsidR="002F2854" w:rsidRPr="00DD0087" w14:paraId="1082D32B" w14:textId="77777777" w:rsidTr="0051001A">
        <w:trPr>
          <w:trHeight w:val="390"/>
          <w:jc w:val="center"/>
        </w:trPr>
        <w:tc>
          <w:tcPr>
            <w:tcW w:w="1815" w:type="dxa"/>
            <w:vAlign w:val="center"/>
          </w:tcPr>
          <w:p w14:paraId="300EEF6C" w14:textId="77777777" w:rsidR="002F2854" w:rsidRPr="00DD0087" w:rsidRDefault="002F2854" w:rsidP="0051001A">
            <w:pPr>
              <w:tabs>
                <w:tab w:val="center" w:pos="1650"/>
                <w:tab w:val="center" w:pos="7700"/>
              </w:tabs>
              <w:spacing w:line="260" w:lineRule="exact"/>
              <w:ind w:left="-1659" w:firstLine="1659"/>
              <w:jc w:val="center"/>
              <w:rPr>
                <w:rFonts w:ascii="Arial" w:eastAsia="Calibri" w:hAnsi="Arial" w:cs="Arial"/>
                <w:sz w:val="20"/>
                <w:lang w:eastAsia="en-US"/>
              </w:rPr>
            </w:pPr>
            <w:r w:rsidRPr="00DD0087">
              <w:rPr>
                <w:rFonts w:ascii="Arial" w:eastAsia="Calibri" w:hAnsi="Arial" w:cs="Arial"/>
                <w:sz w:val="20"/>
                <w:lang w:eastAsia="en-US"/>
              </w:rPr>
              <w:t>S</w:t>
            </w:r>
          </w:p>
        </w:tc>
        <w:tc>
          <w:tcPr>
            <w:tcW w:w="2655" w:type="dxa"/>
            <w:vAlign w:val="center"/>
          </w:tcPr>
          <w:p w14:paraId="4803D913" w14:textId="77777777" w:rsidR="002F2854" w:rsidRPr="00DD0087" w:rsidRDefault="002F2854" w:rsidP="0051001A">
            <w:pPr>
              <w:tabs>
                <w:tab w:val="center" w:pos="1650"/>
                <w:tab w:val="center" w:pos="7700"/>
              </w:tabs>
              <w:spacing w:line="260" w:lineRule="exact"/>
              <w:ind w:left="-1659" w:firstLine="1659"/>
              <w:jc w:val="center"/>
              <w:rPr>
                <w:rFonts w:ascii="Arial" w:eastAsia="Calibri" w:hAnsi="Arial" w:cs="Arial"/>
                <w:sz w:val="20"/>
                <w:lang w:eastAsia="en-US"/>
              </w:rPr>
            </w:pPr>
            <w:r w:rsidRPr="00DD0087">
              <w:rPr>
                <w:rFonts w:ascii="Arial" w:eastAsia="Calibri" w:hAnsi="Arial" w:cs="Arial"/>
                <w:sz w:val="20"/>
                <w:lang w:eastAsia="en-US"/>
              </w:rPr>
              <w:t>36/38</w:t>
            </w:r>
          </w:p>
        </w:tc>
        <w:tc>
          <w:tcPr>
            <w:tcW w:w="2645" w:type="dxa"/>
            <w:vAlign w:val="center"/>
          </w:tcPr>
          <w:p w14:paraId="56AB9BBF" w14:textId="77777777" w:rsidR="002F2854" w:rsidRPr="00DD0087" w:rsidRDefault="002F2854" w:rsidP="0051001A">
            <w:pPr>
              <w:tabs>
                <w:tab w:val="center" w:pos="1650"/>
                <w:tab w:val="center" w:pos="7700"/>
              </w:tabs>
              <w:spacing w:line="260" w:lineRule="exact"/>
              <w:ind w:left="-1659" w:firstLine="1659"/>
              <w:jc w:val="center"/>
              <w:rPr>
                <w:rFonts w:ascii="Arial" w:eastAsia="Calibri" w:hAnsi="Arial" w:cs="Arial"/>
                <w:sz w:val="20"/>
                <w:lang w:eastAsia="en-US"/>
              </w:rPr>
            </w:pPr>
            <w:r w:rsidRPr="00DD0087">
              <w:rPr>
                <w:rFonts w:ascii="Arial" w:eastAsia="Calibri" w:hAnsi="Arial" w:cs="Arial"/>
                <w:sz w:val="20"/>
                <w:lang w:eastAsia="en-US"/>
              </w:rPr>
              <w:t>44/46</w:t>
            </w:r>
          </w:p>
        </w:tc>
      </w:tr>
      <w:tr w:rsidR="002F2854" w:rsidRPr="00DD0087" w14:paraId="15A3EFED" w14:textId="77777777" w:rsidTr="0051001A">
        <w:trPr>
          <w:trHeight w:val="390"/>
          <w:jc w:val="center"/>
        </w:trPr>
        <w:tc>
          <w:tcPr>
            <w:tcW w:w="1815" w:type="dxa"/>
            <w:vAlign w:val="center"/>
          </w:tcPr>
          <w:p w14:paraId="05EBD7DD" w14:textId="77777777" w:rsidR="002F2854" w:rsidRPr="00DD0087" w:rsidRDefault="002F2854" w:rsidP="0051001A">
            <w:pPr>
              <w:tabs>
                <w:tab w:val="center" w:pos="1650"/>
                <w:tab w:val="center" w:pos="7700"/>
              </w:tabs>
              <w:spacing w:line="260" w:lineRule="exact"/>
              <w:ind w:left="-1659" w:firstLine="1659"/>
              <w:jc w:val="center"/>
              <w:rPr>
                <w:rFonts w:ascii="Arial" w:eastAsia="Calibri" w:hAnsi="Arial" w:cs="Arial"/>
                <w:sz w:val="20"/>
                <w:lang w:eastAsia="en-US"/>
              </w:rPr>
            </w:pPr>
            <w:r w:rsidRPr="00DD0087">
              <w:rPr>
                <w:rFonts w:ascii="Arial" w:eastAsia="Calibri" w:hAnsi="Arial" w:cs="Arial"/>
                <w:sz w:val="20"/>
                <w:lang w:eastAsia="en-US"/>
              </w:rPr>
              <w:t>M</w:t>
            </w:r>
          </w:p>
        </w:tc>
        <w:tc>
          <w:tcPr>
            <w:tcW w:w="2655" w:type="dxa"/>
            <w:vAlign w:val="center"/>
          </w:tcPr>
          <w:p w14:paraId="43C4F873" w14:textId="77777777" w:rsidR="002F2854" w:rsidRPr="00DD0087" w:rsidRDefault="002F2854" w:rsidP="0051001A">
            <w:pPr>
              <w:tabs>
                <w:tab w:val="center" w:pos="1650"/>
                <w:tab w:val="center" w:pos="7700"/>
              </w:tabs>
              <w:spacing w:line="260" w:lineRule="exact"/>
              <w:ind w:left="-1659" w:firstLine="1659"/>
              <w:jc w:val="center"/>
              <w:rPr>
                <w:rFonts w:ascii="Arial" w:eastAsia="Calibri" w:hAnsi="Arial" w:cs="Arial"/>
                <w:sz w:val="20"/>
                <w:lang w:eastAsia="en-US"/>
              </w:rPr>
            </w:pPr>
            <w:r w:rsidRPr="00DD0087">
              <w:rPr>
                <w:rFonts w:ascii="Arial" w:eastAsia="Calibri" w:hAnsi="Arial" w:cs="Arial"/>
                <w:sz w:val="20"/>
                <w:lang w:eastAsia="en-US"/>
              </w:rPr>
              <w:t>40/42</w:t>
            </w:r>
          </w:p>
        </w:tc>
        <w:tc>
          <w:tcPr>
            <w:tcW w:w="2645" w:type="dxa"/>
            <w:vAlign w:val="center"/>
          </w:tcPr>
          <w:p w14:paraId="767C3255" w14:textId="77777777" w:rsidR="002F2854" w:rsidRPr="00DD0087" w:rsidRDefault="002F2854" w:rsidP="0051001A">
            <w:pPr>
              <w:tabs>
                <w:tab w:val="center" w:pos="1650"/>
                <w:tab w:val="center" w:pos="7700"/>
              </w:tabs>
              <w:spacing w:line="260" w:lineRule="exact"/>
              <w:ind w:left="-1659" w:firstLine="1659"/>
              <w:jc w:val="center"/>
              <w:rPr>
                <w:rFonts w:ascii="Arial" w:eastAsia="Calibri" w:hAnsi="Arial" w:cs="Arial"/>
                <w:sz w:val="20"/>
                <w:lang w:eastAsia="en-US"/>
              </w:rPr>
            </w:pPr>
            <w:r w:rsidRPr="00DD0087">
              <w:rPr>
                <w:rFonts w:ascii="Arial" w:eastAsia="Calibri" w:hAnsi="Arial" w:cs="Arial"/>
                <w:sz w:val="20"/>
                <w:lang w:eastAsia="en-US"/>
              </w:rPr>
              <w:t>48/50</w:t>
            </w:r>
          </w:p>
        </w:tc>
      </w:tr>
      <w:tr w:rsidR="002F2854" w:rsidRPr="00DD0087" w14:paraId="33ACFFAA" w14:textId="77777777" w:rsidTr="0051001A">
        <w:trPr>
          <w:trHeight w:val="390"/>
          <w:jc w:val="center"/>
        </w:trPr>
        <w:tc>
          <w:tcPr>
            <w:tcW w:w="1815" w:type="dxa"/>
            <w:vAlign w:val="center"/>
          </w:tcPr>
          <w:p w14:paraId="4D38131D" w14:textId="77777777" w:rsidR="002F2854" w:rsidRPr="00DD0087" w:rsidRDefault="002F2854" w:rsidP="0051001A">
            <w:pPr>
              <w:tabs>
                <w:tab w:val="center" w:pos="1650"/>
                <w:tab w:val="center" w:pos="7700"/>
              </w:tabs>
              <w:spacing w:line="260" w:lineRule="exact"/>
              <w:ind w:left="-1659" w:firstLine="1659"/>
              <w:jc w:val="center"/>
              <w:rPr>
                <w:rFonts w:ascii="Arial" w:eastAsia="Calibri" w:hAnsi="Arial" w:cs="Arial"/>
                <w:sz w:val="20"/>
                <w:lang w:eastAsia="en-US"/>
              </w:rPr>
            </w:pPr>
            <w:r w:rsidRPr="00DD0087">
              <w:rPr>
                <w:rFonts w:ascii="Arial" w:eastAsia="Calibri" w:hAnsi="Arial" w:cs="Arial"/>
                <w:sz w:val="20"/>
                <w:lang w:eastAsia="en-US"/>
              </w:rPr>
              <w:t>L</w:t>
            </w:r>
          </w:p>
        </w:tc>
        <w:tc>
          <w:tcPr>
            <w:tcW w:w="2655" w:type="dxa"/>
            <w:vAlign w:val="center"/>
          </w:tcPr>
          <w:p w14:paraId="7B422C54" w14:textId="77777777" w:rsidR="002F2854" w:rsidRPr="00DD0087" w:rsidRDefault="002F2854" w:rsidP="0051001A">
            <w:pPr>
              <w:tabs>
                <w:tab w:val="center" w:pos="1650"/>
                <w:tab w:val="center" w:pos="7700"/>
              </w:tabs>
              <w:spacing w:line="260" w:lineRule="exact"/>
              <w:ind w:left="-1659" w:firstLine="1659"/>
              <w:jc w:val="center"/>
              <w:rPr>
                <w:rFonts w:ascii="Arial" w:eastAsia="Calibri" w:hAnsi="Arial" w:cs="Arial"/>
                <w:sz w:val="20"/>
                <w:lang w:eastAsia="en-US"/>
              </w:rPr>
            </w:pPr>
            <w:r w:rsidRPr="00DD0087">
              <w:rPr>
                <w:rFonts w:ascii="Arial" w:eastAsia="Calibri" w:hAnsi="Arial" w:cs="Arial"/>
                <w:sz w:val="20"/>
                <w:lang w:eastAsia="en-US"/>
              </w:rPr>
              <w:t>44/46</w:t>
            </w:r>
          </w:p>
        </w:tc>
        <w:tc>
          <w:tcPr>
            <w:tcW w:w="2645" w:type="dxa"/>
            <w:vAlign w:val="center"/>
          </w:tcPr>
          <w:p w14:paraId="34AB88D4" w14:textId="77777777" w:rsidR="002F2854" w:rsidRPr="00DD0087" w:rsidRDefault="002F2854" w:rsidP="0051001A">
            <w:pPr>
              <w:tabs>
                <w:tab w:val="center" w:pos="1650"/>
                <w:tab w:val="center" w:pos="7700"/>
              </w:tabs>
              <w:spacing w:line="260" w:lineRule="exact"/>
              <w:ind w:left="-1659" w:firstLine="1659"/>
              <w:jc w:val="center"/>
              <w:rPr>
                <w:rFonts w:ascii="Arial" w:eastAsia="Calibri" w:hAnsi="Arial" w:cs="Arial"/>
                <w:sz w:val="20"/>
                <w:lang w:eastAsia="en-US"/>
              </w:rPr>
            </w:pPr>
            <w:r w:rsidRPr="00DD0087">
              <w:rPr>
                <w:rFonts w:ascii="Arial" w:eastAsia="Calibri" w:hAnsi="Arial" w:cs="Arial"/>
                <w:sz w:val="20"/>
                <w:lang w:eastAsia="en-US"/>
              </w:rPr>
              <w:t>52/54</w:t>
            </w:r>
          </w:p>
        </w:tc>
      </w:tr>
      <w:tr w:rsidR="002F2854" w:rsidRPr="00DD0087" w14:paraId="42E84111" w14:textId="77777777" w:rsidTr="0051001A">
        <w:trPr>
          <w:trHeight w:val="390"/>
          <w:jc w:val="center"/>
        </w:trPr>
        <w:tc>
          <w:tcPr>
            <w:tcW w:w="1815" w:type="dxa"/>
            <w:vAlign w:val="center"/>
          </w:tcPr>
          <w:p w14:paraId="0ED8DDA6" w14:textId="77777777" w:rsidR="002F2854" w:rsidRPr="00DD0087" w:rsidRDefault="002F2854" w:rsidP="0051001A">
            <w:pPr>
              <w:tabs>
                <w:tab w:val="center" w:pos="1650"/>
                <w:tab w:val="center" w:pos="7700"/>
              </w:tabs>
              <w:spacing w:line="260" w:lineRule="exact"/>
              <w:ind w:left="-1659" w:firstLine="1659"/>
              <w:jc w:val="center"/>
              <w:rPr>
                <w:rFonts w:ascii="Arial" w:eastAsia="Calibri" w:hAnsi="Arial" w:cs="Arial"/>
                <w:sz w:val="20"/>
                <w:lang w:eastAsia="en-US"/>
              </w:rPr>
            </w:pPr>
            <w:r w:rsidRPr="00DD0087">
              <w:rPr>
                <w:rFonts w:ascii="Arial" w:eastAsia="Calibri" w:hAnsi="Arial" w:cs="Arial"/>
                <w:sz w:val="20"/>
                <w:lang w:eastAsia="en-US"/>
              </w:rPr>
              <w:t>XL</w:t>
            </w:r>
          </w:p>
        </w:tc>
        <w:tc>
          <w:tcPr>
            <w:tcW w:w="2655" w:type="dxa"/>
            <w:vAlign w:val="center"/>
          </w:tcPr>
          <w:p w14:paraId="30BBE852" w14:textId="77777777" w:rsidR="002F2854" w:rsidRPr="00DD0087" w:rsidRDefault="002F2854" w:rsidP="0051001A">
            <w:pPr>
              <w:tabs>
                <w:tab w:val="center" w:pos="1650"/>
                <w:tab w:val="center" w:pos="7700"/>
              </w:tabs>
              <w:spacing w:line="260" w:lineRule="exact"/>
              <w:ind w:left="-1659" w:firstLine="1659"/>
              <w:jc w:val="center"/>
              <w:rPr>
                <w:rFonts w:ascii="Arial" w:eastAsia="Calibri" w:hAnsi="Arial" w:cs="Arial"/>
                <w:sz w:val="20"/>
                <w:lang w:eastAsia="en-US"/>
              </w:rPr>
            </w:pPr>
            <w:r w:rsidRPr="00DD0087">
              <w:rPr>
                <w:rFonts w:ascii="Arial" w:eastAsia="Calibri" w:hAnsi="Arial" w:cs="Arial"/>
                <w:sz w:val="20"/>
                <w:lang w:eastAsia="en-US"/>
              </w:rPr>
              <w:t>48/50</w:t>
            </w:r>
          </w:p>
        </w:tc>
        <w:tc>
          <w:tcPr>
            <w:tcW w:w="2645" w:type="dxa"/>
            <w:vAlign w:val="center"/>
          </w:tcPr>
          <w:p w14:paraId="33CC626A" w14:textId="77777777" w:rsidR="002F2854" w:rsidRPr="00DD0087" w:rsidRDefault="002F2854" w:rsidP="0051001A">
            <w:pPr>
              <w:tabs>
                <w:tab w:val="center" w:pos="1650"/>
                <w:tab w:val="center" w:pos="7700"/>
              </w:tabs>
              <w:spacing w:line="260" w:lineRule="exact"/>
              <w:ind w:left="-1659" w:firstLine="1659"/>
              <w:jc w:val="center"/>
              <w:rPr>
                <w:rFonts w:ascii="Arial" w:eastAsia="Calibri" w:hAnsi="Arial" w:cs="Arial"/>
                <w:sz w:val="20"/>
                <w:lang w:eastAsia="en-US"/>
              </w:rPr>
            </w:pPr>
            <w:r w:rsidRPr="00DD0087">
              <w:rPr>
                <w:rFonts w:ascii="Arial" w:eastAsia="Calibri" w:hAnsi="Arial" w:cs="Arial"/>
                <w:sz w:val="20"/>
                <w:lang w:eastAsia="en-US"/>
              </w:rPr>
              <w:t>56/58</w:t>
            </w:r>
          </w:p>
        </w:tc>
      </w:tr>
      <w:tr w:rsidR="002F2854" w:rsidRPr="00DD0087" w14:paraId="2FF1AF91" w14:textId="77777777" w:rsidTr="0051001A">
        <w:trPr>
          <w:trHeight w:val="390"/>
          <w:jc w:val="center"/>
        </w:trPr>
        <w:tc>
          <w:tcPr>
            <w:tcW w:w="1815" w:type="dxa"/>
            <w:vAlign w:val="center"/>
          </w:tcPr>
          <w:p w14:paraId="63150ABB" w14:textId="77777777" w:rsidR="002F2854" w:rsidRPr="00DD0087" w:rsidRDefault="002F2854" w:rsidP="0051001A">
            <w:pPr>
              <w:tabs>
                <w:tab w:val="center" w:pos="1650"/>
                <w:tab w:val="center" w:pos="7700"/>
              </w:tabs>
              <w:spacing w:line="260" w:lineRule="exact"/>
              <w:ind w:left="-1659" w:firstLine="1659"/>
              <w:jc w:val="center"/>
              <w:rPr>
                <w:rFonts w:ascii="Arial" w:eastAsia="Calibri" w:hAnsi="Arial" w:cs="Arial"/>
                <w:sz w:val="20"/>
                <w:lang w:eastAsia="en-US"/>
              </w:rPr>
            </w:pPr>
            <w:r w:rsidRPr="00DD0087">
              <w:rPr>
                <w:rFonts w:ascii="Arial" w:eastAsia="Calibri" w:hAnsi="Arial" w:cs="Arial"/>
                <w:sz w:val="20"/>
                <w:lang w:eastAsia="en-US"/>
              </w:rPr>
              <w:t>XXL</w:t>
            </w:r>
          </w:p>
        </w:tc>
        <w:tc>
          <w:tcPr>
            <w:tcW w:w="2655" w:type="dxa"/>
            <w:vAlign w:val="center"/>
          </w:tcPr>
          <w:p w14:paraId="394994CE" w14:textId="77777777" w:rsidR="002F2854" w:rsidRPr="00DD0087" w:rsidRDefault="002F2854" w:rsidP="0051001A">
            <w:pPr>
              <w:tabs>
                <w:tab w:val="center" w:pos="1650"/>
                <w:tab w:val="center" w:pos="7700"/>
              </w:tabs>
              <w:spacing w:line="260" w:lineRule="exact"/>
              <w:ind w:left="-1659" w:firstLine="1659"/>
              <w:jc w:val="center"/>
              <w:rPr>
                <w:rFonts w:ascii="Arial" w:eastAsia="Calibri" w:hAnsi="Arial" w:cs="Arial"/>
                <w:sz w:val="20"/>
                <w:lang w:eastAsia="en-US"/>
              </w:rPr>
            </w:pPr>
            <w:r w:rsidRPr="00DD0087">
              <w:rPr>
                <w:rFonts w:ascii="Arial" w:eastAsia="Calibri" w:hAnsi="Arial" w:cs="Arial"/>
                <w:sz w:val="20"/>
                <w:lang w:eastAsia="en-US"/>
              </w:rPr>
              <w:t>52/54</w:t>
            </w:r>
          </w:p>
        </w:tc>
        <w:tc>
          <w:tcPr>
            <w:tcW w:w="2645" w:type="dxa"/>
            <w:vAlign w:val="center"/>
          </w:tcPr>
          <w:p w14:paraId="56DE79C0" w14:textId="77777777" w:rsidR="002F2854" w:rsidRPr="00DD0087" w:rsidRDefault="002F2854" w:rsidP="0051001A">
            <w:pPr>
              <w:tabs>
                <w:tab w:val="center" w:pos="1650"/>
                <w:tab w:val="center" w:pos="7700"/>
              </w:tabs>
              <w:spacing w:line="260" w:lineRule="exact"/>
              <w:ind w:left="-1659" w:firstLine="1659"/>
              <w:jc w:val="center"/>
              <w:rPr>
                <w:rFonts w:ascii="Arial" w:eastAsia="Calibri" w:hAnsi="Arial" w:cs="Arial"/>
                <w:sz w:val="20"/>
                <w:lang w:eastAsia="en-US"/>
              </w:rPr>
            </w:pPr>
            <w:r w:rsidRPr="00DD0087">
              <w:rPr>
                <w:rFonts w:ascii="Arial" w:eastAsia="Calibri" w:hAnsi="Arial" w:cs="Arial"/>
                <w:sz w:val="20"/>
                <w:lang w:eastAsia="en-US"/>
              </w:rPr>
              <w:t>60/62</w:t>
            </w:r>
          </w:p>
        </w:tc>
      </w:tr>
      <w:tr w:rsidR="002F2854" w:rsidRPr="00DD0087" w14:paraId="4FE63BD0" w14:textId="77777777" w:rsidTr="0051001A">
        <w:trPr>
          <w:trHeight w:val="390"/>
          <w:jc w:val="center"/>
        </w:trPr>
        <w:tc>
          <w:tcPr>
            <w:tcW w:w="1815" w:type="dxa"/>
            <w:vAlign w:val="center"/>
          </w:tcPr>
          <w:p w14:paraId="65E907F8" w14:textId="77777777" w:rsidR="002F2854" w:rsidRPr="00DD0087" w:rsidRDefault="002F2854" w:rsidP="0051001A">
            <w:pPr>
              <w:tabs>
                <w:tab w:val="center" w:pos="1650"/>
                <w:tab w:val="center" w:pos="7700"/>
              </w:tabs>
              <w:spacing w:line="260" w:lineRule="exact"/>
              <w:ind w:left="-1659" w:firstLine="1659"/>
              <w:jc w:val="center"/>
              <w:rPr>
                <w:rFonts w:ascii="Arial" w:eastAsia="Calibri" w:hAnsi="Arial" w:cs="Arial"/>
                <w:sz w:val="20"/>
                <w:lang w:eastAsia="en-US"/>
              </w:rPr>
            </w:pPr>
            <w:r w:rsidRPr="00DD0087">
              <w:rPr>
                <w:rFonts w:ascii="Arial" w:eastAsia="Calibri" w:hAnsi="Arial" w:cs="Arial"/>
                <w:sz w:val="20"/>
                <w:lang w:eastAsia="en-US"/>
              </w:rPr>
              <w:t>XXXL</w:t>
            </w:r>
          </w:p>
        </w:tc>
        <w:tc>
          <w:tcPr>
            <w:tcW w:w="2655" w:type="dxa"/>
            <w:vAlign w:val="center"/>
          </w:tcPr>
          <w:p w14:paraId="37E39B12" w14:textId="77777777" w:rsidR="002F2854" w:rsidRPr="00DD0087" w:rsidRDefault="002F2854" w:rsidP="0051001A">
            <w:pPr>
              <w:tabs>
                <w:tab w:val="center" w:pos="1650"/>
                <w:tab w:val="center" w:pos="7700"/>
              </w:tabs>
              <w:spacing w:line="260" w:lineRule="exact"/>
              <w:ind w:left="-1659" w:firstLine="1659"/>
              <w:jc w:val="center"/>
              <w:rPr>
                <w:rFonts w:ascii="Arial" w:eastAsia="Calibri" w:hAnsi="Arial" w:cs="Arial"/>
                <w:sz w:val="20"/>
                <w:lang w:eastAsia="en-US"/>
              </w:rPr>
            </w:pPr>
            <w:r w:rsidRPr="00DD0087">
              <w:rPr>
                <w:rFonts w:ascii="Arial" w:eastAsia="Calibri" w:hAnsi="Arial" w:cs="Arial"/>
                <w:sz w:val="20"/>
                <w:lang w:eastAsia="en-US"/>
              </w:rPr>
              <w:t>56/58</w:t>
            </w:r>
          </w:p>
        </w:tc>
        <w:tc>
          <w:tcPr>
            <w:tcW w:w="2645" w:type="dxa"/>
            <w:vAlign w:val="center"/>
          </w:tcPr>
          <w:p w14:paraId="31C0E38C" w14:textId="77777777" w:rsidR="002F2854" w:rsidRPr="00DD0087" w:rsidRDefault="002F2854" w:rsidP="0051001A">
            <w:pPr>
              <w:tabs>
                <w:tab w:val="center" w:pos="1650"/>
                <w:tab w:val="center" w:pos="7700"/>
              </w:tabs>
              <w:spacing w:line="260" w:lineRule="exact"/>
              <w:ind w:left="-1659" w:firstLine="1659"/>
              <w:jc w:val="center"/>
              <w:rPr>
                <w:rFonts w:ascii="Arial" w:eastAsia="Calibri" w:hAnsi="Arial" w:cs="Arial"/>
                <w:sz w:val="20"/>
                <w:lang w:eastAsia="en-US"/>
              </w:rPr>
            </w:pPr>
            <w:r w:rsidRPr="00DD0087">
              <w:rPr>
                <w:rFonts w:ascii="Arial" w:eastAsia="Calibri" w:hAnsi="Arial" w:cs="Arial"/>
                <w:sz w:val="20"/>
                <w:lang w:eastAsia="en-US"/>
              </w:rPr>
              <w:t>64/66</w:t>
            </w:r>
          </w:p>
        </w:tc>
      </w:tr>
    </w:tbl>
    <w:p w14:paraId="082BB31F" w14:textId="4E917F1E" w:rsidR="00D51808" w:rsidRDefault="00D51808" w:rsidP="000B4B04">
      <w:pPr>
        <w:spacing w:line="260" w:lineRule="exact"/>
        <w:jc w:val="center"/>
        <w:rPr>
          <w:rFonts w:ascii="Arial" w:eastAsia="Calibri" w:hAnsi="Arial" w:cs="Arial"/>
          <w:sz w:val="20"/>
          <w:szCs w:val="20"/>
          <w:lang w:eastAsia="en-US"/>
        </w:rPr>
      </w:pPr>
    </w:p>
    <w:p w14:paraId="3317CD96" w14:textId="63A4200A" w:rsidR="00993183" w:rsidRDefault="00993183" w:rsidP="000B4B04">
      <w:pPr>
        <w:spacing w:line="260" w:lineRule="exact"/>
        <w:jc w:val="center"/>
        <w:rPr>
          <w:rFonts w:ascii="Arial" w:eastAsia="Calibri" w:hAnsi="Arial" w:cs="Arial"/>
          <w:sz w:val="20"/>
          <w:szCs w:val="20"/>
          <w:lang w:eastAsia="en-US"/>
        </w:rPr>
      </w:pPr>
      <w:r w:rsidRPr="000B4B04">
        <w:rPr>
          <w:rFonts w:ascii="Arial" w:eastAsia="Calibri" w:hAnsi="Arial" w:cs="Arial"/>
          <w:sz w:val="20"/>
          <w:szCs w:val="20"/>
          <w:lang w:eastAsia="en-US"/>
        </w:rPr>
        <w:t xml:space="preserve"> 5. člen</w:t>
      </w:r>
    </w:p>
    <w:p w14:paraId="2A6E01CA" w14:textId="59477A46" w:rsidR="0051001A" w:rsidRDefault="0051001A" w:rsidP="000B4B04">
      <w:pPr>
        <w:spacing w:line="260" w:lineRule="exact"/>
        <w:jc w:val="center"/>
        <w:rPr>
          <w:rFonts w:ascii="Arial" w:eastAsia="Calibri" w:hAnsi="Arial" w:cs="Arial"/>
          <w:sz w:val="20"/>
          <w:szCs w:val="20"/>
          <w:lang w:eastAsia="en-US"/>
        </w:rPr>
      </w:pPr>
    </w:p>
    <w:p w14:paraId="697F4A2B" w14:textId="7B2384A1" w:rsidR="0051001A" w:rsidRPr="004366B6" w:rsidRDefault="00B53F9C" w:rsidP="0051001A">
      <w:pPr>
        <w:spacing w:line="260" w:lineRule="exact"/>
        <w:jc w:val="both"/>
        <w:rPr>
          <w:rFonts w:ascii="Arial" w:hAnsi="Arial" w:cs="Arial"/>
          <w:sz w:val="20"/>
          <w:szCs w:val="20"/>
        </w:rPr>
      </w:pPr>
      <w:r>
        <w:rPr>
          <w:rFonts w:ascii="Helv" w:eastAsiaTheme="minorHAnsi" w:hAnsi="Helv" w:cs="Helv"/>
          <w:color w:val="000000"/>
          <w:sz w:val="20"/>
          <w:szCs w:val="20"/>
          <w:lang w:eastAsia="en-US"/>
        </w:rPr>
        <w:t>Izvajalec je dolžan dobave blaga opraviti v naslednjih količinah in terminih:</w:t>
      </w:r>
    </w:p>
    <w:p w14:paraId="1C9F6180" w14:textId="4285C566" w:rsidR="000B4B04" w:rsidRPr="00C173AF" w:rsidRDefault="000B4B04" w:rsidP="000B4B04">
      <w:pPr>
        <w:spacing w:line="260" w:lineRule="exact"/>
        <w:jc w:val="center"/>
        <w:rPr>
          <w:rFonts w:ascii="Arial" w:eastAsia="Calibri" w:hAnsi="Arial" w:cs="Arial"/>
          <w:sz w:val="20"/>
          <w:szCs w:val="20"/>
          <w:lang w:eastAsia="en-US"/>
        </w:rPr>
      </w:pPr>
    </w:p>
    <w:tbl>
      <w:tblPr>
        <w:tblW w:w="8075" w:type="dxa"/>
        <w:tblCellMar>
          <w:left w:w="70" w:type="dxa"/>
          <w:right w:w="70" w:type="dxa"/>
        </w:tblCellMar>
        <w:tblLook w:val="04A0" w:firstRow="1" w:lastRow="0" w:firstColumn="1" w:lastColumn="0" w:noHBand="0" w:noVBand="1"/>
      </w:tblPr>
      <w:tblGrid>
        <w:gridCol w:w="641"/>
        <w:gridCol w:w="1363"/>
        <w:gridCol w:w="2796"/>
        <w:gridCol w:w="552"/>
        <w:gridCol w:w="841"/>
        <w:gridCol w:w="2437"/>
      </w:tblGrid>
      <w:tr w:rsidR="00C173AF" w:rsidRPr="00C173AF" w14:paraId="5A12AA78" w14:textId="77777777" w:rsidTr="00C173AF">
        <w:trPr>
          <w:trHeight w:val="537"/>
        </w:trPr>
        <w:tc>
          <w:tcPr>
            <w:tcW w:w="536" w:type="dxa"/>
            <w:vMerge w:val="restart"/>
            <w:tcBorders>
              <w:top w:val="single" w:sz="4" w:space="0" w:color="auto"/>
              <w:left w:val="single" w:sz="4" w:space="0" w:color="auto"/>
              <w:bottom w:val="single" w:sz="4" w:space="0" w:color="auto"/>
              <w:right w:val="single" w:sz="4" w:space="0" w:color="auto"/>
            </w:tcBorders>
            <w:shd w:val="clear" w:color="000000" w:fill="EBF1DE"/>
            <w:vAlign w:val="center"/>
            <w:hideMark/>
          </w:tcPr>
          <w:p w14:paraId="7F9D9605" w14:textId="77777777" w:rsidR="00C173AF" w:rsidRPr="00C173AF" w:rsidRDefault="00C173AF" w:rsidP="00F15CCE">
            <w:pPr>
              <w:spacing w:line="240" w:lineRule="auto"/>
              <w:jc w:val="center"/>
              <w:rPr>
                <w:rFonts w:ascii="Arial" w:hAnsi="Arial" w:cs="Arial"/>
                <w:sz w:val="20"/>
                <w:szCs w:val="20"/>
              </w:rPr>
            </w:pPr>
            <w:r w:rsidRPr="00C173AF">
              <w:rPr>
                <w:rFonts w:ascii="Arial" w:hAnsi="Arial" w:cs="Arial"/>
                <w:sz w:val="20"/>
                <w:szCs w:val="20"/>
              </w:rPr>
              <w:t>Sklop</w:t>
            </w:r>
          </w:p>
        </w:tc>
        <w:tc>
          <w:tcPr>
            <w:tcW w:w="1123" w:type="dxa"/>
            <w:vMerge w:val="restart"/>
            <w:tcBorders>
              <w:top w:val="single" w:sz="4" w:space="0" w:color="auto"/>
              <w:left w:val="single" w:sz="4" w:space="0" w:color="auto"/>
              <w:bottom w:val="single" w:sz="4" w:space="0" w:color="auto"/>
              <w:right w:val="single" w:sz="4" w:space="0" w:color="auto"/>
            </w:tcBorders>
            <w:shd w:val="clear" w:color="000000" w:fill="EBF1DE"/>
            <w:vAlign w:val="center"/>
            <w:hideMark/>
          </w:tcPr>
          <w:p w14:paraId="5B912E82" w14:textId="77777777" w:rsidR="00C173AF" w:rsidRPr="00C173AF" w:rsidRDefault="00C173AF" w:rsidP="00F15CCE">
            <w:pPr>
              <w:spacing w:line="240" w:lineRule="auto"/>
              <w:jc w:val="center"/>
              <w:rPr>
                <w:rFonts w:ascii="Arial" w:hAnsi="Arial" w:cs="Arial"/>
                <w:sz w:val="20"/>
                <w:szCs w:val="20"/>
              </w:rPr>
            </w:pPr>
            <w:r w:rsidRPr="00C173AF">
              <w:rPr>
                <w:rFonts w:ascii="Arial" w:hAnsi="Arial" w:cs="Arial"/>
                <w:sz w:val="20"/>
                <w:szCs w:val="20"/>
              </w:rPr>
              <w:t>Ime sklopa</w:t>
            </w:r>
          </w:p>
        </w:tc>
        <w:tc>
          <w:tcPr>
            <w:tcW w:w="2796" w:type="dxa"/>
            <w:vMerge w:val="restart"/>
            <w:tcBorders>
              <w:top w:val="single" w:sz="4" w:space="0" w:color="auto"/>
              <w:left w:val="single" w:sz="4" w:space="0" w:color="auto"/>
              <w:bottom w:val="single" w:sz="4" w:space="0" w:color="auto"/>
              <w:right w:val="single" w:sz="4" w:space="0" w:color="auto"/>
            </w:tcBorders>
            <w:shd w:val="clear" w:color="000000" w:fill="EBF1DE"/>
            <w:vAlign w:val="center"/>
            <w:hideMark/>
          </w:tcPr>
          <w:p w14:paraId="6BB21242" w14:textId="77777777" w:rsidR="00C173AF" w:rsidRPr="00C173AF" w:rsidRDefault="00C173AF" w:rsidP="00F15CCE">
            <w:pPr>
              <w:spacing w:line="240" w:lineRule="auto"/>
              <w:jc w:val="center"/>
              <w:rPr>
                <w:rFonts w:ascii="Arial" w:hAnsi="Arial" w:cs="Arial"/>
                <w:sz w:val="20"/>
                <w:szCs w:val="20"/>
              </w:rPr>
            </w:pPr>
            <w:r w:rsidRPr="00C173AF">
              <w:rPr>
                <w:rFonts w:ascii="Arial" w:hAnsi="Arial" w:cs="Arial"/>
                <w:sz w:val="20"/>
                <w:szCs w:val="20"/>
              </w:rPr>
              <w:t>Naziv blaga</w:t>
            </w:r>
          </w:p>
        </w:tc>
        <w:tc>
          <w:tcPr>
            <w:tcW w:w="473" w:type="dxa"/>
            <w:vMerge w:val="restart"/>
            <w:tcBorders>
              <w:top w:val="single" w:sz="4" w:space="0" w:color="auto"/>
              <w:left w:val="single" w:sz="4" w:space="0" w:color="auto"/>
              <w:bottom w:val="single" w:sz="4" w:space="0" w:color="auto"/>
              <w:right w:val="single" w:sz="4" w:space="0" w:color="auto"/>
            </w:tcBorders>
            <w:shd w:val="clear" w:color="000000" w:fill="EBF1DE"/>
            <w:vAlign w:val="center"/>
            <w:hideMark/>
          </w:tcPr>
          <w:p w14:paraId="2973506F" w14:textId="77777777" w:rsidR="00C173AF" w:rsidRPr="00C173AF" w:rsidRDefault="00C173AF" w:rsidP="00F15CCE">
            <w:pPr>
              <w:spacing w:line="240" w:lineRule="auto"/>
              <w:jc w:val="center"/>
              <w:rPr>
                <w:rFonts w:ascii="Arial" w:hAnsi="Arial" w:cs="Arial"/>
                <w:sz w:val="20"/>
                <w:szCs w:val="20"/>
              </w:rPr>
            </w:pPr>
            <w:r w:rsidRPr="00C173AF">
              <w:rPr>
                <w:rFonts w:ascii="Arial" w:hAnsi="Arial" w:cs="Arial"/>
                <w:sz w:val="20"/>
                <w:szCs w:val="20"/>
              </w:rPr>
              <w:t>E.M.</w:t>
            </w:r>
          </w:p>
        </w:tc>
        <w:tc>
          <w:tcPr>
            <w:tcW w:w="710" w:type="dxa"/>
            <w:vMerge w:val="restart"/>
            <w:tcBorders>
              <w:top w:val="single" w:sz="4" w:space="0" w:color="auto"/>
              <w:left w:val="single" w:sz="4" w:space="0" w:color="auto"/>
              <w:bottom w:val="single" w:sz="4" w:space="0" w:color="auto"/>
              <w:right w:val="single" w:sz="4" w:space="0" w:color="auto"/>
            </w:tcBorders>
            <w:shd w:val="clear" w:color="000000" w:fill="EBF1DE"/>
            <w:vAlign w:val="center"/>
            <w:hideMark/>
          </w:tcPr>
          <w:p w14:paraId="47E17FE0" w14:textId="77777777" w:rsidR="00C173AF" w:rsidRPr="00C173AF" w:rsidRDefault="00C173AF" w:rsidP="00F15CCE">
            <w:pPr>
              <w:spacing w:line="240" w:lineRule="auto"/>
              <w:jc w:val="center"/>
              <w:rPr>
                <w:rFonts w:ascii="Arial" w:hAnsi="Arial" w:cs="Arial"/>
                <w:sz w:val="20"/>
                <w:szCs w:val="20"/>
              </w:rPr>
            </w:pPr>
            <w:r w:rsidRPr="00C173AF">
              <w:rPr>
                <w:rFonts w:ascii="Arial" w:hAnsi="Arial" w:cs="Arial"/>
                <w:sz w:val="20"/>
                <w:szCs w:val="20"/>
              </w:rPr>
              <w:t>Količina nabave</w:t>
            </w:r>
          </w:p>
        </w:tc>
        <w:tc>
          <w:tcPr>
            <w:tcW w:w="2437" w:type="dxa"/>
            <w:vMerge w:val="restart"/>
            <w:tcBorders>
              <w:top w:val="single" w:sz="4" w:space="0" w:color="auto"/>
              <w:left w:val="single" w:sz="4" w:space="0" w:color="auto"/>
              <w:bottom w:val="single" w:sz="4" w:space="0" w:color="auto"/>
              <w:right w:val="single" w:sz="4" w:space="0" w:color="auto"/>
            </w:tcBorders>
            <w:shd w:val="clear" w:color="000000" w:fill="EBF1DE"/>
            <w:vAlign w:val="center"/>
            <w:hideMark/>
          </w:tcPr>
          <w:p w14:paraId="54D0672A" w14:textId="77777777" w:rsidR="00C173AF" w:rsidRPr="00C173AF" w:rsidRDefault="00C173AF" w:rsidP="00F15CCE">
            <w:pPr>
              <w:spacing w:line="240" w:lineRule="auto"/>
              <w:jc w:val="center"/>
              <w:rPr>
                <w:rFonts w:ascii="Arial" w:hAnsi="Arial" w:cs="Arial"/>
                <w:sz w:val="20"/>
                <w:szCs w:val="20"/>
              </w:rPr>
            </w:pPr>
            <w:r w:rsidRPr="00C173AF">
              <w:rPr>
                <w:rFonts w:ascii="Arial" w:hAnsi="Arial" w:cs="Arial"/>
                <w:sz w:val="20"/>
                <w:szCs w:val="20"/>
              </w:rPr>
              <w:t>Rok dobave</w:t>
            </w:r>
          </w:p>
        </w:tc>
      </w:tr>
      <w:tr w:rsidR="00C173AF" w:rsidRPr="00C173AF" w14:paraId="51C9B03A" w14:textId="77777777" w:rsidTr="00C173AF">
        <w:trPr>
          <w:trHeight w:val="470"/>
        </w:trPr>
        <w:tc>
          <w:tcPr>
            <w:tcW w:w="536" w:type="dxa"/>
            <w:vMerge/>
            <w:tcBorders>
              <w:top w:val="single" w:sz="4" w:space="0" w:color="auto"/>
              <w:left w:val="single" w:sz="4" w:space="0" w:color="auto"/>
              <w:bottom w:val="single" w:sz="4" w:space="0" w:color="auto"/>
              <w:right w:val="single" w:sz="4" w:space="0" w:color="auto"/>
            </w:tcBorders>
            <w:vAlign w:val="center"/>
            <w:hideMark/>
          </w:tcPr>
          <w:p w14:paraId="1922B33C" w14:textId="77777777" w:rsidR="00C173AF" w:rsidRPr="00C173AF" w:rsidRDefault="00C173AF" w:rsidP="00F15CCE">
            <w:pPr>
              <w:spacing w:line="240" w:lineRule="auto"/>
              <w:rPr>
                <w:rFonts w:ascii="Arial" w:hAnsi="Arial" w:cs="Arial"/>
                <w:sz w:val="20"/>
                <w:szCs w:val="20"/>
              </w:rPr>
            </w:pPr>
          </w:p>
        </w:tc>
        <w:tc>
          <w:tcPr>
            <w:tcW w:w="1123" w:type="dxa"/>
            <w:vMerge/>
            <w:tcBorders>
              <w:top w:val="single" w:sz="4" w:space="0" w:color="auto"/>
              <w:left w:val="single" w:sz="4" w:space="0" w:color="auto"/>
              <w:bottom w:val="single" w:sz="4" w:space="0" w:color="auto"/>
              <w:right w:val="single" w:sz="4" w:space="0" w:color="auto"/>
            </w:tcBorders>
            <w:vAlign w:val="center"/>
            <w:hideMark/>
          </w:tcPr>
          <w:p w14:paraId="6342BF04" w14:textId="77777777" w:rsidR="00C173AF" w:rsidRPr="00C173AF" w:rsidRDefault="00C173AF" w:rsidP="00F15CCE">
            <w:pPr>
              <w:spacing w:line="240" w:lineRule="auto"/>
              <w:rPr>
                <w:rFonts w:ascii="Arial" w:hAnsi="Arial" w:cs="Arial"/>
                <w:sz w:val="20"/>
                <w:szCs w:val="20"/>
              </w:rPr>
            </w:pPr>
          </w:p>
        </w:tc>
        <w:tc>
          <w:tcPr>
            <w:tcW w:w="2796" w:type="dxa"/>
            <w:vMerge/>
            <w:tcBorders>
              <w:top w:val="single" w:sz="4" w:space="0" w:color="auto"/>
              <w:left w:val="single" w:sz="4" w:space="0" w:color="auto"/>
              <w:bottom w:val="single" w:sz="4" w:space="0" w:color="auto"/>
              <w:right w:val="single" w:sz="4" w:space="0" w:color="auto"/>
            </w:tcBorders>
            <w:vAlign w:val="center"/>
            <w:hideMark/>
          </w:tcPr>
          <w:p w14:paraId="12A6DB77" w14:textId="77777777" w:rsidR="00C173AF" w:rsidRPr="00C173AF" w:rsidRDefault="00C173AF" w:rsidP="00F15CCE">
            <w:pPr>
              <w:spacing w:line="240" w:lineRule="auto"/>
              <w:rPr>
                <w:rFonts w:ascii="Arial" w:hAnsi="Arial" w:cs="Arial"/>
                <w:sz w:val="20"/>
                <w:szCs w:val="20"/>
              </w:rPr>
            </w:pPr>
          </w:p>
        </w:tc>
        <w:tc>
          <w:tcPr>
            <w:tcW w:w="473" w:type="dxa"/>
            <w:vMerge/>
            <w:tcBorders>
              <w:top w:val="single" w:sz="4" w:space="0" w:color="auto"/>
              <w:left w:val="single" w:sz="4" w:space="0" w:color="auto"/>
              <w:bottom w:val="single" w:sz="4" w:space="0" w:color="auto"/>
              <w:right w:val="single" w:sz="4" w:space="0" w:color="auto"/>
            </w:tcBorders>
            <w:vAlign w:val="center"/>
            <w:hideMark/>
          </w:tcPr>
          <w:p w14:paraId="263E23FF" w14:textId="77777777" w:rsidR="00C173AF" w:rsidRPr="00C173AF" w:rsidRDefault="00C173AF" w:rsidP="00F15CCE">
            <w:pPr>
              <w:spacing w:line="240" w:lineRule="auto"/>
              <w:rPr>
                <w:rFonts w:ascii="Arial" w:hAnsi="Arial" w:cs="Arial"/>
                <w:sz w:val="20"/>
                <w:szCs w:val="20"/>
              </w:rPr>
            </w:pPr>
          </w:p>
        </w:tc>
        <w:tc>
          <w:tcPr>
            <w:tcW w:w="710" w:type="dxa"/>
            <w:vMerge/>
            <w:tcBorders>
              <w:top w:val="single" w:sz="4" w:space="0" w:color="auto"/>
              <w:left w:val="single" w:sz="4" w:space="0" w:color="auto"/>
              <w:bottom w:val="single" w:sz="4" w:space="0" w:color="auto"/>
              <w:right w:val="single" w:sz="4" w:space="0" w:color="auto"/>
            </w:tcBorders>
            <w:vAlign w:val="center"/>
            <w:hideMark/>
          </w:tcPr>
          <w:p w14:paraId="38F7B738" w14:textId="77777777" w:rsidR="00C173AF" w:rsidRPr="00C173AF" w:rsidRDefault="00C173AF" w:rsidP="00F15CCE">
            <w:pPr>
              <w:spacing w:line="240" w:lineRule="auto"/>
              <w:rPr>
                <w:rFonts w:ascii="Arial" w:hAnsi="Arial" w:cs="Arial"/>
                <w:sz w:val="20"/>
                <w:szCs w:val="20"/>
              </w:rPr>
            </w:pPr>
          </w:p>
        </w:tc>
        <w:tc>
          <w:tcPr>
            <w:tcW w:w="2437" w:type="dxa"/>
            <w:vMerge/>
            <w:tcBorders>
              <w:top w:val="single" w:sz="4" w:space="0" w:color="auto"/>
              <w:left w:val="single" w:sz="4" w:space="0" w:color="auto"/>
              <w:bottom w:val="single" w:sz="4" w:space="0" w:color="auto"/>
              <w:right w:val="single" w:sz="4" w:space="0" w:color="auto"/>
            </w:tcBorders>
            <w:vAlign w:val="center"/>
            <w:hideMark/>
          </w:tcPr>
          <w:p w14:paraId="5CB974FB" w14:textId="77777777" w:rsidR="00C173AF" w:rsidRPr="00C173AF" w:rsidRDefault="00C173AF" w:rsidP="00F15CCE">
            <w:pPr>
              <w:spacing w:line="240" w:lineRule="auto"/>
              <w:rPr>
                <w:rFonts w:ascii="Arial" w:hAnsi="Arial" w:cs="Arial"/>
                <w:sz w:val="20"/>
                <w:szCs w:val="20"/>
              </w:rPr>
            </w:pPr>
          </w:p>
        </w:tc>
      </w:tr>
      <w:tr w:rsidR="00C173AF" w:rsidRPr="00C173AF" w14:paraId="3957A126" w14:textId="77777777" w:rsidTr="00C173AF">
        <w:trPr>
          <w:trHeight w:val="268"/>
        </w:trPr>
        <w:tc>
          <w:tcPr>
            <w:tcW w:w="53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7A8241" w14:textId="77777777" w:rsidR="00C173AF" w:rsidRPr="00C173AF" w:rsidRDefault="00C173AF" w:rsidP="00F15CCE">
            <w:pPr>
              <w:spacing w:line="240" w:lineRule="auto"/>
              <w:jc w:val="center"/>
              <w:rPr>
                <w:rFonts w:ascii="Arial" w:hAnsi="Arial" w:cs="Arial"/>
                <w:sz w:val="20"/>
                <w:szCs w:val="20"/>
              </w:rPr>
            </w:pPr>
            <w:r w:rsidRPr="00C173AF">
              <w:rPr>
                <w:rFonts w:ascii="Arial" w:hAnsi="Arial" w:cs="Arial"/>
                <w:sz w:val="20"/>
                <w:szCs w:val="20"/>
              </w:rPr>
              <w:t>1</w:t>
            </w:r>
          </w:p>
        </w:tc>
        <w:tc>
          <w:tcPr>
            <w:tcW w:w="112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3E3C1A5" w14:textId="77777777" w:rsidR="00C173AF" w:rsidRPr="00C173AF" w:rsidRDefault="00C173AF" w:rsidP="00F15CCE">
            <w:pPr>
              <w:spacing w:line="240" w:lineRule="auto"/>
              <w:jc w:val="center"/>
              <w:rPr>
                <w:rFonts w:ascii="Arial" w:hAnsi="Arial" w:cs="Arial"/>
                <w:sz w:val="20"/>
                <w:szCs w:val="20"/>
              </w:rPr>
            </w:pPr>
            <w:r w:rsidRPr="00C173AF">
              <w:rPr>
                <w:rFonts w:ascii="Arial" w:hAnsi="Arial" w:cs="Arial"/>
                <w:sz w:val="20"/>
                <w:szCs w:val="20"/>
              </w:rPr>
              <w:t>Specialistična obutev</w:t>
            </w:r>
          </w:p>
        </w:tc>
        <w:tc>
          <w:tcPr>
            <w:tcW w:w="279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3889C1A" w14:textId="77777777" w:rsidR="00C173AF" w:rsidRPr="00C173AF" w:rsidRDefault="00C173AF" w:rsidP="00F15CCE">
            <w:pPr>
              <w:spacing w:line="240" w:lineRule="auto"/>
              <w:rPr>
                <w:rFonts w:ascii="Arial" w:hAnsi="Arial" w:cs="Arial"/>
                <w:sz w:val="20"/>
                <w:szCs w:val="20"/>
              </w:rPr>
            </w:pPr>
            <w:r w:rsidRPr="00C173AF">
              <w:rPr>
                <w:rFonts w:ascii="Arial" w:hAnsi="Arial" w:cs="Arial"/>
                <w:sz w:val="20"/>
                <w:szCs w:val="20"/>
              </w:rPr>
              <w:t>ČEVLJI GLEŽNARJI LETNI VSP</w:t>
            </w:r>
          </w:p>
        </w:tc>
        <w:tc>
          <w:tcPr>
            <w:tcW w:w="473" w:type="dxa"/>
            <w:tcBorders>
              <w:top w:val="nil"/>
              <w:left w:val="single" w:sz="4" w:space="0" w:color="auto"/>
              <w:bottom w:val="single" w:sz="4" w:space="0" w:color="auto"/>
              <w:right w:val="single" w:sz="4" w:space="0" w:color="auto"/>
            </w:tcBorders>
            <w:shd w:val="clear" w:color="auto" w:fill="auto"/>
            <w:noWrap/>
            <w:vAlign w:val="bottom"/>
            <w:hideMark/>
          </w:tcPr>
          <w:p w14:paraId="4AD95E06" w14:textId="77777777" w:rsidR="00C173AF" w:rsidRPr="00C173AF" w:rsidRDefault="00C173AF" w:rsidP="00F15CCE">
            <w:pPr>
              <w:spacing w:line="240" w:lineRule="auto"/>
              <w:rPr>
                <w:rFonts w:ascii="Arial" w:hAnsi="Arial" w:cs="Arial"/>
                <w:sz w:val="20"/>
                <w:szCs w:val="20"/>
              </w:rPr>
            </w:pPr>
            <w:r w:rsidRPr="00C173AF">
              <w:rPr>
                <w:rFonts w:ascii="Arial" w:hAnsi="Arial" w:cs="Arial"/>
                <w:sz w:val="20"/>
                <w:szCs w:val="20"/>
              </w:rPr>
              <w:t>par</w:t>
            </w:r>
          </w:p>
        </w:tc>
        <w:tc>
          <w:tcPr>
            <w:tcW w:w="710" w:type="dxa"/>
            <w:tcBorders>
              <w:top w:val="nil"/>
              <w:left w:val="nil"/>
              <w:bottom w:val="single" w:sz="4" w:space="0" w:color="auto"/>
              <w:right w:val="single" w:sz="4" w:space="0" w:color="auto"/>
            </w:tcBorders>
            <w:shd w:val="clear" w:color="auto" w:fill="auto"/>
            <w:noWrap/>
            <w:vAlign w:val="bottom"/>
            <w:hideMark/>
          </w:tcPr>
          <w:p w14:paraId="0FF8D816" w14:textId="77777777" w:rsidR="00C173AF" w:rsidRPr="00C173AF" w:rsidRDefault="00C173AF" w:rsidP="00F15CCE">
            <w:pPr>
              <w:spacing w:line="240" w:lineRule="auto"/>
              <w:jc w:val="right"/>
              <w:rPr>
                <w:rFonts w:ascii="Arial" w:hAnsi="Arial" w:cs="Arial"/>
                <w:sz w:val="20"/>
                <w:szCs w:val="20"/>
              </w:rPr>
            </w:pPr>
            <w:r w:rsidRPr="00C173AF">
              <w:rPr>
                <w:rFonts w:ascii="Arial" w:hAnsi="Arial" w:cs="Arial"/>
                <w:sz w:val="20"/>
                <w:szCs w:val="20"/>
              </w:rPr>
              <w:t>120</w:t>
            </w:r>
          </w:p>
        </w:tc>
        <w:tc>
          <w:tcPr>
            <w:tcW w:w="2437" w:type="dxa"/>
            <w:tcBorders>
              <w:top w:val="nil"/>
              <w:left w:val="nil"/>
              <w:bottom w:val="single" w:sz="4" w:space="0" w:color="auto"/>
              <w:right w:val="single" w:sz="4" w:space="0" w:color="auto"/>
            </w:tcBorders>
            <w:shd w:val="clear" w:color="auto" w:fill="auto"/>
            <w:noWrap/>
            <w:vAlign w:val="bottom"/>
            <w:hideMark/>
          </w:tcPr>
          <w:p w14:paraId="066A5BFD" w14:textId="77777777" w:rsidR="00C173AF" w:rsidRPr="00C173AF" w:rsidRDefault="00C173AF" w:rsidP="00F15CCE">
            <w:pPr>
              <w:spacing w:line="240" w:lineRule="auto"/>
              <w:rPr>
                <w:rFonts w:ascii="Arial" w:hAnsi="Arial" w:cs="Arial"/>
                <w:sz w:val="20"/>
                <w:szCs w:val="20"/>
              </w:rPr>
            </w:pPr>
            <w:r w:rsidRPr="00C173AF">
              <w:rPr>
                <w:rFonts w:ascii="Arial" w:hAnsi="Arial" w:cs="Arial"/>
                <w:sz w:val="20"/>
                <w:szCs w:val="20"/>
              </w:rPr>
              <w:t>od 4.12. do 22.12.2023</w:t>
            </w:r>
          </w:p>
        </w:tc>
      </w:tr>
      <w:tr w:rsidR="00C173AF" w:rsidRPr="00C173AF" w14:paraId="721439DB" w14:textId="77777777" w:rsidTr="00C173AF">
        <w:trPr>
          <w:trHeight w:val="268"/>
        </w:trPr>
        <w:tc>
          <w:tcPr>
            <w:tcW w:w="536" w:type="dxa"/>
            <w:vMerge/>
            <w:tcBorders>
              <w:top w:val="single" w:sz="4" w:space="0" w:color="auto"/>
              <w:left w:val="single" w:sz="4" w:space="0" w:color="auto"/>
              <w:bottom w:val="single" w:sz="4" w:space="0" w:color="auto"/>
              <w:right w:val="single" w:sz="4" w:space="0" w:color="auto"/>
            </w:tcBorders>
            <w:vAlign w:val="center"/>
            <w:hideMark/>
          </w:tcPr>
          <w:p w14:paraId="71CDF708" w14:textId="77777777" w:rsidR="00C173AF" w:rsidRPr="00C173AF" w:rsidRDefault="00C173AF" w:rsidP="00F15CCE">
            <w:pPr>
              <w:spacing w:line="240" w:lineRule="auto"/>
              <w:rPr>
                <w:rFonts w:ascii="Arial" w:hAnsi="Arial" w:cs="Arial"/>
                <w:sz w:val="20"/>
                <w:szCs w:val="20"/>
              </w:rPr>
            </w:pPr>
          </w:p>
        </w:tc>
        <w:tc>
          <w:tcPr>
            <w:tcW w:w="1123" w:type="dxa"/>
            <w:vMerge/>
            <w:tcBorders>
              <w:top w:val="single" w:sz="4" w:space="0" w:color="auto"/>
              <w:left w:val="single" w:sz="4" w:space="0" w:color="auto"/>
              <w:bottom w:val="single" w:sz="4" w:space="0" w:color="auto"/>
              <w:right w:val="single" w:sz="4" w:space="0" w:color="auto"/>
            </w:tcBorders>
            <w:vAlign w:val="center"/>
            <w:hideMark/>
          </w:tcPr>
          <w:p w14:paraId="058AF202" w14:textId="77777777" w:rsidR="00C173AF" w:rsidRPr="00C173AF" w:rsidRDefault="00C173AF" w:rsidP="00F15CCE">
            <w:pPr>
              <w:spacing w:line="240" w:lineRule="auto"/>
              <w:rPr>
                <w:rFonts w:ascii="Arial" w:hAnsi="Arial" w:cs="Arial"/>
                <w:sz w:val="20"/>
                <w:szCs w:val="20"/>
              </w:rPr>
            </w:pPr>
          </w:p>
        </w:tc>
        <w:tc>
          <w:tcPr>
            <w:tcW w:w="279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E72F332" w14:textId="77777777" w:rsidR="00C173AF" w:rsidRPr="00C173AF" w:rsidRDefault="00C173AF" w:rsidP="00F15CCE">
            <w:pPr>
              <w:spacing w:line="240" w:lineRule="auto"/>
              <w:rPr>
                <w:rFonts w:ascii="Arial" w:hAnsi="Arial" w:cs="Arial"/>
                <w:sz w:val="20"/>
                <w:szCs w:val="20"/>
              </w:rPr>
            </w:pPr>
            <w:r w:rsidRPr="00C173AF">
              <w:rPr>
                <w:rFonts w:ascii="Arial" w:hAnsi="Arial" w:cs="Arial"/>
                <w:sz w:val="20"/>
                <w:szCs w:val="20"/>
              </w:rPr>
              <w:t>ČEVLJI ZIMSKI SE</w:t>
            </w:r>
          </w:p>
        </w:tc>
        <w:tc>
          <w:tcPr>
            <w:tcW w:w="473" w:type="dxa"/>
            <w:tcBorders>
              <w:top w:val="nil"/>
              <w:left w:val="single" w:sz="4" w:space="0" w:color="auto"/>
              <w:bottom w:val="single" w:sz="4" w:space="0" w:color="auto"/>
              <w:right w:val="single" w:sz="4" w:space="0" w:color="auto"/>
            </w:tcBorders>
            <w:shd w:val="clear" w:color="auto" w:fill="auto"/>
            <w:noWrap/>
            <w:vAlign w:val="bottom"/>
            <w:hideMark/>
          </w:tcPr>
          <w:p w14:paraId="5AE88F0B" w14:textId="77777777" w:rsidR="00C173AF" w:rsidRPr="00C173AF" w:rsidRDefault="00C173AF" w:rsidP="00F15CCE">
            <w:pPr>
              <w:spacing w:line="240" w:lineRule="auto"/>
              <w:rPr>
                <w:rFonts w:ascii="Arial" w:hAnsi="Arial" w:cs="Arial"/>
                <w:sz w:val="20"/>
                <w:szCs w:val="20"/>
              </w:rPr>
            </w:pPr>
            <w:r w:rsidRPr="00C173AF">
              <w:rPr>
                <w:rFonts w:ascii="Arial" w:hAnsi="Arial" w:cs="Arial"/>
                <w:sz w:val="20"/>
                <w:szCs w:val="20"/>
              </w:rPr>
              <w:t>par</w:t>
            </w:r>
          </w:p>
        </w:tc>
        <w:tc>
          <w:tcPr>
            <w:tcW w:w="710" w:type="dxa"/>
            <w:tcBorders>
              <w:top w:val="nil"/>
              <w:left w:val="nil"/>
              <w:bottom w:val="single" w:sz="4" w:space="0" w:color="auto"/>
              <w:right w:val="single" w:sz="4" w:space="0" w:color="auto"/>
            </w:tcBorders>
            <w:shd w:val="clear" w:color="auto" w:fill="auto"/>
            <w:noWrap/>
            <w:vAlign w:val="bottom"/>
            <w:hideMark/>
          </w:tcPr>
          <w:p w14:paraId="26C47695" w14:textId="77777777" w:rsidR="00C173AF" w:rsidRPr="00C173AF" w:rsidRDefault="00C173AF" w:rsidP="00F15CCE">
            <w:pPr>
              <w:spacing w:line="240" w:lineRule="auto"/>
              <w:jc w:val="right"/>
              <w:rPr>
                <w:rFonts w:ascii="Arial" w:hAnsi="Arial" w:cs="Arial"/>
                <w:sz w:val="20"/>
                <w:szCs w:val="20"/>
              </w:rPr>
            </w:pPr>
            <w:r w:rsidRPr="00C173AF">
              <w:rPr>
                <w:rFonts w:ascii="Arial" w:hAnsi="Arial" w:cs="Arial"/>
                <w:sz w:val="20"/>
                <w:szCs w:val="20"/>
              </w:rPr>
              <w:t>110</w:t>
            </w:r>
          </w:p>
        </w:tc>
        <w:tc>
          <w:tcPr>
            <w:tcW w:w="2437" w:type="dxa"/>
            <w:tcBorders>
              <w:top w:val="nil"/>
              <w:left w:val="nil"/>
              <w:bottom w:val="single" w:sz="4" w:space="0" w:color="auto"/>
              <w:right w:val="single" w:sz="4" w:space="0" w:color="auto"/>
            </w:tcBorders>
            <w:shd w:val="clear" w:color="auto" w:fill="auto"/>
            <w:noWrap/>
            <w:vAlign w:val="bottom"/>
            <w:hideMark/>
          </w:tcPr>
          <w:p w14:paraId="650453EB" w14:textId="77777777" w:rsidR="00C173AF" w:rsidRPr="00C173AF" w:rsidRDefault="00C173AF" w:rsidP="00F15CCE">
            <w:pPr>
              <w:spacing w:line="240" w:lineRule="auto"/>
              <w:rPr>
                <w:rFonts w:ascii="Arial" w:hAnsi="Arial" w:cs="Arial"/>
                <w:sz w:val="20"/>
                <w:szCs w:val="20"/>
              </w:rPr>
            </w:pPr>
            <w:r w:rsidRPr="00C173AF">
              <w:rPr>
                <w:rFonts w:ascii="Arial" w:hAnsi="Arial" w:cs="Arial"/>
                <w:sz w:val="20"/>
                <w:szCs w:val="20"/>
              </w:rPr>
              <w:t>od 4.12. do 22.12.2023</w:t>
            </w:r>
          </w:p>
        </w:tc>
      </w:tr>
      <w:tr w:rsidR="00C173AF" w:rsidRPr="00C173AF" w14:paraId="70BF1F76" w14:textId="77777777" w:rsidTr="00C173AF">
        <w:trPr>
          <w:trHeight w:val="268"/>
        </w:trPr>
        <w:tc>
          <w:tcPr>
            <w:tcW w:w="536" w:type="dxa"/>
            <w:vMerge/>
            <w:tcBorders>
              <w:top w:val="single" w:sz="4" w:space="0" w:color="auto"/>
              <w:left w:val="single" w:sz="4" w:space="0" w:color="auto"/>
              <w:bottom w:val="single" w:sz="4" w:space="0" w:color="auto"/>
              <w:right w:val="single" w:sz="4" w:space="0" w:color="auto"/>
            </w:tcBorders>
            <w:vAlign w:val="center"/>
            <w:hideMark/>
          </w:tcPr>
          <w:p w14:paraId="0CFC7E73" w14:textId="77777777" w:rsidR="00C173AF" w:rsidRPr="00C173AF" w:rsidRDefault="00C173AF" w:rsidP="00F15CCE">
            <w:pPr>
              <w:spacing w:line="240" w:lineRule="auto"/>
              <w:rPr>
                <w:rFonts w:ascii="Arial" w:hAnsi="Arial" w:cs="Arial"/>
                <w:sz w:val="20"/>
                <w:szCs w:val="20"/>
              </w:rPr>
            </w:pPr>
          </w:p>
        </w:tc>
        <w:tc>
          <w:tcPr>
            <w:tcW w:w="1123" w:type="dxa"/>
            <w:vMerge/>
            <w:tcBorders>
              <w:top w:val="single" w:sz="4" w:space="0" w:color="auto"/>
              <w:left w:val="single" w:sz="4" w:space="0" w:color="auto"/>
              <w:bottom w:val="single" w:sz="4" w:space="0" w:color="auto"/>
              <w:right w:val="single" w:sz="4" w:space="0" w:color="auto"/>
            </w:tcBorders>
            <w:vAlign w:val="center"/>
            <w:hideMark/>
          </w:tcPr>
          <w:p w14:paraId="4D8BA6DE" w14:textId="77777777" w:rsidR="00C173AF" w:rsidRPr="00C173AF" w:rsidRDefault="00C173AF" w:rsidP="00F15CCE">
            <w:pPr>
              <w:spacing w:line="240" w:lineRule="auto"/>
              <w:rPr>
                <w:rFonts w:ascii="Arial" w:hAnsi="Arial" w:cs="Arial"/>
                <w:sz w:val="20"/>
                <w:szCs w:val="20"/>
              </w:rPr>
            </w:pPr>
          </w:p>
        </w:tc>
        <w:tc>
          <w:tcPr>
            <w:tcW w:w="279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8D691F" w14:textId="77777777" w:rsidR="00C173AF" w:rsidRPr="00C173AF" w:rsidRDefault="00C173AF" w:rsidP="00F15CCE">
            <w:pPr>
              <w:spacing w:line="240" w:lineRule="auto"/>
              <w:rPr>
                <w:rFonts w:ascii="Arial" w:hAnsi="Arial" w:cs="Arial"/>
                <w:sz w:val="20"/>
                <w:szCs w:val="20"/>
              </w:rPr>
            </w:pPr>
            <w:r w:rsidRPr="00C173AF">
              <w:rPr>
                <w:rFonts w:ascii="Arial" w:hAnsi="Arial" w:cs="Arial"/>
                <w:sz w:val="20"/>
                <w:szCs w:val="20"/>
              </w:rPr>
              <w:t>ČEVLJI POMORSKI, NIZKI</w:t>
            </w:r>
          </w:p>
        </w:tc>
        <w:tc>
          <w:tcPr>
            <w:tcW w:w="473" w:type="dxa"/>
            <w:tcBorders>
              <w:top w:val="nil"/>
              <w:left w:val="single" w:sz="4" w:space="0" w:color="auto"/>
              <w:bottom w:val="single" w:sz="4" w:space="0" w:color="auto"/>
              <w:right w:val="single" w:sz="4" w:space="0" w:color="auto"/>
            </w:tcBorders>
            <w:shd w:val="clear" w:color="auto" w:fill="auto"/>
            <w:noWrap/>
            <w:vAlign w:val="bottom"/>
            <w:hideMark/>
          </w:tcPr>
          <w:p w14:paraId="29066EE7" w14:textId="77777777" w:rsidR="00C173AF" w:rsidRPr="00C173AF" w:rsidRDefault="00C173AF" w:rsidP="00F15CCE">
            <w:pPr>
              <w:spacing w:line="240" w:lineRule="auto"/>
              <w:rPr>
                <w:rFonts w:ascii="Arial" w:hAnsi="Arial" w:cs="Arial"/>
                <w:sz w:val="20"/>
                <w:szCs w:val="20"/>
              </w:rPr>
            </w:pPr>
            <w:r w:rsidRPr="00C173AF">
              <w:rPr>
                <w:rFonts w:ascii="Arial" w:hAnsi="Arial" w:cs="Arial"/>
                <w:sz w:val="20"/>
                <w:szCs w:val="20"/>
              </w:rPr>
              <w:t>par</w:t>
            </w:r>
          </w:p>
        </w:tc>
        <w:tc>
          <w:tcPr>
            <w:tcW w:w="710" w:type="dxa"/>
            <w:tcBorders>
              <w:top w:val="nil"/>
              <w:left w:val="nil"/>
              <w:bottom w:val="single" w:sz="4" w:space="0" w:color="auto"/>
              <w:right w:val="single" w:sz="4" w:space="0" w:color="auto"/>
            </w:tcBorders>
            <w:shd w:val="clear" w:color="auto" w:fill="auto"/>
            <w:noWrap/>
            <w:vAlign w:val="bottom"/>
            <w:hideMark/>
          </w:tcPr>
          <w:p w14:paraId="76D966F0" w14:textId="77777777" w:rsidR="00C173AF" w:rsidRPr="00C173AF" w:rsidRDefault="00C173AF" w:rsidP="00F15CCE">
            <w:pPr>
              <w:spacing w:line="240" w:lineRule="auto"/>
              <w:jc w:val="right"/>
              <w:rPr>
                <w:rFonts w:ascii="Arial" w:hAnsi="Arial" w:cs="Arial"/>
                <w:sz w:val="20"/>
                <w:szCs w:val="20"/>
              </w:rPr>
            </w:pPr>
            <w:r w:rsidRPr="00C173AF">
              <w:rPr>
                <w:rFonts w:ascii="Arial" w:hAnsi="Arial" w:cs="Arial"/>
                <w:sz w:val="20"/>
                <w:szCs w:val="20"/>
              </w:rPr>
              <w:t>25</w:t>
            </w:r>
          </w:p>
        </w:tc>
        <w:tc>
          <w:tcPr>
            <w:tcW w:w="2437" w:type="dxa"/>
            <w:tcBorders>
              <w:top w:val="nil"/>
              <w:left w:val="nil"/>
              <w:bottom w:val="single" w:sz="4" w:space="0" w:color="auto"/>
              <w:right w:val="single" w:sz="4" w:space="0" w:color="auto"/>
            </w:tcBorders>
            <w:shd w:val="clear" w:color="auto" w:fill="auto"/>
            <w:noWrap/>
            <w:vAlign w:val="bottom"/>
            <w:hideMark/>
          </w:tcPr>
          <w:p w14:paraId="082E3BF7" w14:textId="77777777" w:rsidR="00C173AF" w:rsidRPr="00C173AF" w:rsidRDefault="00C173AF" w:rsidP="00F15CCE">
            <w:pPr>
              <w:spacing w:line="240" w:lineRule="auto"/>
              <w:rPr>
                <w:rFonts w:ascii="Arial" w:hAnsi="Arial" w:cs="Arial"/>
                <w:sz w:val="20"/>
                <w:szCs w:val="20"/>
              </w:rPr>
            </w:pPr>
            <w:r w:rsidRPr="00C173AF">
              <w:rPr>
                <w:rFonts w:ascii="Arial" w:hAnsi="Arial" w:cs="Arial"/>
                <w:sz w:val="20"/>
                <w:szCs w:val="20"/>
              </w:rPr>
              <w:t>od 4.12. do 22.12.2023</w:t>
            </w:r>
          </w:p>
        </w:tc>
      </w:tr>
      <w:tr w:rsidR="00C173AF" w:rsidRPr="00C173AF" w14:paraId="32F951EC" w14:textId="77777777" w:rsidTr="00C173AF">
        <w:trPr>
          <w:trHeight w:val="268"/>
        </w:trPr>
        <w:tc>
          <w:tcPr>
            <w:tcW w:w="536" w:type="dxa"/>
            <w:vMerge/>
            <w:tcBorders>
              <w:top w:val="single" w:sz="4" w:space="0" w:color="auto"/>
              <w:left w:val="single" w:sz="4" w:space="0" w:color="auto"/>
              <w:bottom w:val="single" w:sz="4" w:space="0" w:color="auto"/>
              <w:right w:val="single" w:sz="4" w:space="0" w:color="auto"/>
            </w:tcBorders>
            <w:vAlign w:val="center"/>
            <w:hideMark/>
          </w:tcPr>
          <w:p w14:paraId="6F26DC90" w14:textId="77777777" w:rsidR="00C173AF" w:rsidRPr="00C173AF" w:rsidRDefault="00C173AF" w:rsidP="00F15CCE">
            <w:pPr>
              <w:spacing w:line="240" w:lineRule="auto"/>
              <w:rPr>
                <w:rFonts w:ascii="Arial" w:hAnsi="Arial" w:cs="Arial"/>
                <w:sz w:val="20"/>
                <w:szCs w:val="20"/>
              </w:rPr>
            </w:pPr>
          </w:p>
        </w:tc>
        <w:tc>
          <w:tcPr>
            <w:tcW w:w="1123" w:type="dxa"/>
            <w:vMerge/>
            <w:tcBorders>
              <w:top w:val="single" w:sz="4" w:space="0" w:color="auto"/>
              <w:left w:val="single" w:sz="4" w:space="0" w:color="auto"/>
              <w:bottom w:val="single" w:sz="4" w:space="0" w:color="auto"/>
              <w:right w:val="single" w:sz="4" w:space="0" w:color="auto"/>
            </w:tcBorders>
            <w:vAlign w:val="center"/>
            <w:hideMark/>
          </w:tcPr>
          <w:p w14:paraId="40E87354" w14:textId="77777777" w:rsidR="00C173AF" w:rsidRPr="00C173AF" w:rsidRDefault="00C173AF" w:rsidP="00F15CCE">
            <w:pPr>
              <w:spacing w:line="240" w:lineRule="auto"/>
              <w:rPr>
                <w:rFonts w:ascii="Arial" w:hAnsi="Arial" w:cs="Arial"/>
                <w:sz w:val="20"/>
                <w:szCs w:val="20"/>
              </w:rPr>
            </w:pPr>
          </w:p>
        </w:tc>
        <w:tc>
          <w:tcPr>
            <w:tcW w:w="279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09D3076" w14:textId="77777777" w:rsidR="00C173AF" w:rsidRPr="00C173AF" w:rsidRDefault="00C173AF" w:rsidP="00F15CCE">
            <w:pPr>
              <w:spacing w:line="240" w:lineRule="auto"/>
              <w:rPr>
                <w:rFonts w:ascii="Arial" w:hAnsi="Arial" w:cs="Arial"/>
                <w:sz w:val="20"/>
                <w:szCs w:val="20"/>
              </w:rPr>
            </w:pPr>
            <w:r w:rsidRPr="00C173AF">
              <w:rPr>
                <w:rFonts w:ascii="Arial" w:hAnsi="Arial" w:cs="Arial"/>
                <w:sz w:val="20"/>
                <w:szCs w:val="20"/>
              </w:rPr>
              <w:t>ČEVLJI POMORSKI, VISOKI</w:t>
            </w:r>
          </w:p>
        </w:tc>
        <w:tc>
          <w:tcPr>
            <w:tcW w:w="4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58FBA2" w14:textId="77777777" w:rsidR="00C173AF" w:rsidRPr="00C173AF" w:rsidRDefault="00C173AF" w:rsidP="00F15CCE">
            <w:pPr>
              <w:spacing w:line="240" w:lineRule="auto"/>
              <w:rPr>
                <w:rFonts w:ascii="Arial" w:hAnsi="Arial" w:cs="Arial"/>
                <w:sz w:val="20"/>
                <w:szCs w:val="20"/>
              </w:rPr>
            </w:pPr>
            <w:r w:rsidRPr="00C173AF">
              <w:rPr>
                <w:rFonts w:ascii="Arial" w:hAnsi="Arial" w:cs="Arial"/>
                <w:sz w:val="20"/>
                <w:szCs w:val="20"/>
              </w:rPr>
              <w:t>par</w:t>
            </w:r>
          </w:p>
        </w:tc>
        <w:tc>
          <w:tcPr>
            <w:tcW w:w="710" w:type="dxa"/>
            <w:tcBorders>
              <w:top w:val="single" w:sz="4" w:space="0" w:color="auto"/>
              <w:left w:val="nil"/>
              <w:bottom w:val="single" w:sz="4" w:space="0" w:color="auto"/>
              <w:right w:val="single" w:sz="4" w:space="0" w:color="auto"/>
            </w:tcBorders>
            <w:shd w:val="clear" w:color="auto" w:fill="auto"/>
            <w:noWrap/>
            <w:vAlign w:val="bottom"/>
            <w:hideMark/>
          </w:tcPr>
          <w:p w14:paraId="05BA2463" w14:textId="77777777" w:rsidR="00C173AF" w:rsidRPr="00C173AF" w:rsidRDefault="00C173AF" w:rsidP="00F15CCE">
            <w:pPr>
              <w:spacing w:line="240" w:lineRule="auto"/>
              <w:jc w:val="right"/>
              <w:rPr>
                <w:rFonts w:ascii="Arial" w:hAnsi="Arial" w:cs="Arial"/>
                <w:sz w:val="20"/>
                <w:szCs w:val="20"/>
              </w:rPr>
            </w:pPr>
            <w:r w:rsidRPr="00C173AF">
              <w:rPr>
                <w:rFonts w:ascii="Arial" w:hAnsi="Arial" w:cs="Arial"/>
                <w:sz w:val="20"/>
                <w:szCs w:val="20"/>
              </w:rPr>
              <w:t>25</w:t>
            </w:r>
          </w:p>
        </w:tc>
        <w:tc>
          <w:tcPr>
            <w:tcW w:w="2437" w:type="dxa"/>
            <w:tcBorders>
              <w:top w:val="single" w:sz="4" w:space="0" w:color="auto"/>
              <w:left w:val="nil"/>
              <w:bottom w:val="single" w:sz="4" w:space="0" w:color="auto"/>
              <w:right w:val="single" w:sz="4" w:space="0" w:color="auto"/>
            </w:tcBorders>
            <w:shd w:val="clear" w:color="auto" w:fill="auto"/>
            <w:noWrap/>
            <w:vAlign w:val="bottom"/>
            <w:hideMark/>
          </w:tcPr>
          <w:p w14:paraId="09A8FCDD" w14:textId="77777777" w:rsidR="00C173AF" w:rsidRPr="00C173AF" w:rsidRDefault="00C173AF" w:rsidP="00F15CCE">
            <w:pPr>
              <w:spacing w:line="240" w:lineRule="auto"/>
              <w:rPr>
                <w:rFonts w:ascii="Arial" w:hAnsi="Arial" w:cs="Arial"/>
                <w:sz w:val="20"/>
                <w:szCs w:val="20"/>
              </w:rPr>
            </w:pPr>
            <w:r w:rsidRPr="00C173AF">
              <w:rPr>
                <w:rFonts w:ascii="Arial" w:hAnsi="Arial" w:cs="Arial"/>
                <w:sz w:val="20"/>
                <w:szCs w:val="20"/>
              </w:rPr>
              <w:t>od 4.12. do 22.12.2023</w:t>
            </w:r>
          </w:p>
        </w:tc>
      </w:tr>
      <w:tr w:rsidR="00C173AF" w:rsidRPr="00C173AF" w14:paraId="4485B1C7" w14:textId="77777777" w:rsidTr="00C173AF">
        <w:trPr>
          <w:trHeight w:val="268"/>
        </w:trPr>
        <w:tc>
          <w:tcPr>
            <w:tcW w:w="536" w:type="dxa"/>
            <w:vMerge/>
            <w:tcBorders>
              <w:top w:val="single" w:sz="4" w:space="0" w:color="auto"/>
              <w:left w:val="single" w:sz="4" w:space="0" w:color="auto"/>
              <w:bottom w:val="single" w:sz="4" w:space="0" w:color="auto"/>
              <w:right w:val="single" w:sz="4" w:space="0" w:color="auto"/>
            </w:tcBorders>
            <w:vAlign w:val="center"/>
            <w:hideMark/>
          </w:tcPr>
          <w:p w14:paraId="21C8A7F3" w14:textId="77777777" w:rsidR="00C173AF" w:rsidRPr="00C173AF" w:rsidRDefault="00C173AF" w:rsidP="00F15CCE">
            <w:pPr>
              <w:spacing w:line="240" w:lineRule="auto"/>
              <w:rPr>
                <w:rFonts w:ascii="Arial" w:hAnsi="Arial" w:cs="Arial"/>
                <w:sz w:val="20"/>
                <w:szCs w:val="20"/>
              </w:rPr>
            </w:pPr>
          </w:p>
        </w:tc>
        <w:tc>
          <w:tcPr>
            <w:tcW w:w="1123" w:type="dxa"/>
            <w:vMerge/>
            <w:tcBorders>
              <w:top w:val="single" w:sz="4" w:space="0" w:color="auto"/>
              <w:left w:val="single" w:sz="4" w:space="0" w:color="auto"/>
              <w:bottom w:val="single" w:sz="4" w:space="0" w:color="auto"/>
              <w:right w:val="single" w:sz="4" w:space="0" w:color="auto"/>
            </w:tcBorders>
            <w:vAlign w:val="center"/>
            <w:hideMark/>
          </w:tcPr>
          <w:p w14:paraId="29DFC742" w14:textId="77777777" w:rsidR="00C173AF" w:rsidRPr="00C173AF" w:rsidRDefault="00C173AF" w:rsidP="00F15CCE">
            <w:pPr>
              <w:spacing w:line="240" w:lineRule="auto"/>
              <w:rPr>
                <w:rFonts w:ascii="Arial" w:hAnsi="Arial" w:cs="Arial"/>
                <w:sz w:val="20"/>
                <w:szCs w:val="20"/>
              </w:rPr>
            </w:pPr>
          </w:p>
        </w:tc>
        <w:tc>
          <w:tcPr>
            <w:tcW w:w="279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8EBE860" w14:textId="77777777" w:rsidR="00C173AF" w:rsidRPr="00C173AF" w:rsidRDefault="00C173AF" w:rsidP="00F15CCE">
            <w:pPr>
              <w:spacing w:line="240" w:lineRule="auto"/>
              <w:rPr>
                <w:rFonts w:ascii="Arial" w:hAnsi="Arial" w:cs="Arial"/>
                <w:sz w:val="20"/>
                <w:szCs w:val="20"/>
              </w:rPr>
            </w:pPr>
            <w:r w:rsidRPr="00C173AF">
              <w:rPr>
                <w:rFonts w:ascii="Arial" w:hAnsi="Arial" w:cs="Arial"/>
                <w:sz w:val="20"/>
                <w:szCs w:val="20"/>
              </w:rPr>
              <w:t>COPATI TEKAŠKI SE</w:t>
            </w:r>
          </w:p>
        </w:tc>
        <w:tc>
          <w:tcPr>
            <w:tcW w:w="4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3E6398" w14:textId="77777777" w:rsidR="00C173AF" w:rsidRPr="00C173AF" w:rsidRDefault="00C173AF" w:rsidP="00F15CCE">
            <w:pPr>
              <w:spacing w:line="240" w:lineRule="auto"/>
              <w:rPr>
                <w:rFonts w:ascii="Arial" w:hAnsi="Arial" w:cs="Arial"/>
                <w:sz w:val="20"/>
                <w:szCs w:val="20"/>
              </w:rPr>
            </w:pPr>
            <w:r w:rsidRPr="00C173AF">
              <w:rPr>
                <w:rFonts w:ascii="Arial" w:hAnsi="Arial" w:cs="Arial"/>
                <w:sz w:val="20"/>
                <w:szCs w:val="20"/>
              </w:rPr>
              <w:t>kos</w:t>
            </w:r>
          </w:p>
        </w:tc>
        <w:tc>
          <w:tcPr>
            <w:tcW w:w="710" w:type="dxa"/>
            <w:tcBorders>
              <w:top w:val="single" w:sz="4" w:space="0" w:color="auto"/>
              <w:left w:val="nil"/>
              <w:bottom w:val="single" w:sz="4" w:space="0" w:color="auto"/>
              <w:right w:val="single" w:sz="4" w:space="0" w:color="auto"/>
            </w:tcBorders>
            <w:shd w:val="clear" w:color="auto" w:fill="auto"/>
            <w:noWrap/>
            <w:vAlign w:val="bottom"/>
            <w:hideMark/>
          </w:tcPr>
          <w:p w14:paraId="3D7FAB51" w14:textId="77777777" w:rsidR="00C173AF" w:rsidRPr="00C173AF" w:rsidRDefault="00C173AF" w:rsidP="00F15CCE">
            <w:pPr>
              <w:spacing w:line="240" w:lineRule="auto"/>
              <w:jc w:val="right"/>
              <w:rPr>
                <w:rFonts w:ascii="Arial" w:hAnsi="Arial" w:cs="Arial"/>
                <w:sz w:val="20"/>
                <w:szCs w:val="20"/>
              </w:rPr>
            </w:pPr>
            <w:r w:rsidRPr="00C173AF">
              <w:rPr>
                <w:rFonts w:ascii="Arial" w:hAnsi="Arial" w:cs="Arial"/>
                <w:sz w:val="20"/>
                <w:szCs w:val="20"/>
              </w:rPr>
              <w:t>110</w:t>
            </w:r>
          </w:p>
        </w:tc>
        <w:tc>
          <w:tcPr>
            <w:tcW w:w="2437" w:type="dxa"/>
            <w:tcBorders>
              <w:top w:val="single" w:sz="4" w:space="0" w:color="auto"/>
              <w:left w:val="nil"/>
              <w:bottom w:val="single" w:sz="4" w:space="0" w:color="auto"/>
              <w:right w:val="single" w:sz="4" w:space="0" w:color="auto"/>
            </w:tcBorders>
            <w:shd w:val="clear" w:color="auto" w:fill="auto"/>
            <w:noWrap/>
            <w:vAlign w:val="bottom"/>
            <w:hideMark/>
          </w:tcPr>
          <w:p w14:paraId="10707002" w14:textId="77777777" w:rsidR="00C173AF" w:rsidRPr="00C173AF" w:rsidRDefault="00C173AF" w:rsidP="00F15CCE">
            <w:pPr>
              <w:spacing w:line="240" w:lineRule="auto"/>
              <w:rPr>
                <w:rFonts w:ascii="Arial" w:hAnsi="Arial" w:cs="Arial"/>
                <w:sz w:val="20"/>
                <w:szCs w:val="20"/>
              </w:rPr>
            </w:pPr>
            <w:r w:rsidRPr="00C173AF">
              <w:rPr>
                <w:rFonts w:ascii="Arial" w:hAnsi="Arial" w:cs="Arial"/>
                <w:sz w:val="20"/>
                <w:szCs w:val="20"/>
              </w:rPr>
              <w:t>od 4.12. do 22.12.2023</w:t>
            </w:r>
          </w:p>
        </w:tc>
      </w:tr>
      <w:tr w:rsidR="00C173AF" w:rsidRPr="00C173AF" w14:paraId="4248040D" w14:textId="77777777" w:rsidTr="00C173AF">
        <w:trPr>
          <w:trHeight w:val="268"/>
        </w:trPr>
        <w:tc>
          <w:tcPr>
            <w:tcW w:w="536" w:type="dxa"/>
            <w:vMerge/>
            <w:tcBorders>
              <w:top w:val="single" w:sz="4" w:space="0" w:color="auto"/>
              <w:left w:val="single" w:sz="4" w:space="0" w:color="auto"/>
              <w:bottom w:val="single" w:sz="4" w:space="0" w:color="auto"/>
              <w:right w:val="single" w:sz="4" w:space="0" w:color="auto"/>
            </w:tcBorders>
            <w:vAlign w:val="center"/>
            <w:hideMark/>
          </w:tcPr>
          <w:p w14:paraId="5801E9D8" w14:textId="77777777" w:rsidR="00C173AF" w:rsidRPr="00C173AF" w:rsidRDefault="00C173AF" w:rsidP="00F15CCE">
            <w:pPr>
              <w:spacing w:line="240" w:lineRule="auto"/>
              <w:rPr>
                <w:rFonts w:ascii="Arial" w:hAnsi="Arial" w:cs="Arial"/>
                <w:sz w:val="20"/>
                <w:szCs w:val="20"/>
              </w:rPr>
            </w:pPr>
          </w:p>
        </w:tc>
        <w:tc>
          <w:tcPr>
            <w:tcW w:w="1123" w:type="dxa"/>
            <w:vMerge/>
            <w:tcBorders>
              <w:top w:val="single" w:sz="4" w:space="0" w:color="auto"/>
              <w:left w:val="single" w:sz="4" w:space="0" w:color="auto"/>
              <w:bottom w:val="single" w:sz="4" w:space="0" w:color="auto"/>
              <w:right w:val="single" w:sz="4" w:space="0" w:color="auto"/>
            </w:tcBorders>
            <w:vAlign w:val="center"/>
            <w:hideMark/>
          </w:tcPr>
          <w:p w14:paraId="5C74F968" w14:textId="77777777" w:rsidR="00C173AF" w:rsidRPr="00C173AF" w:rsidRDefault="00C173AF" w:rsidP="00F15CCE">
            <w:pPr>
              <w:spacing w:line="240" w:lineRule="auto"/>
              <w:rPr>
                <w:rFonts w:ascii="Arial" w:hAnsi="Arial" w:cs="Arial"/>
                <w:sz w:val="20"/>
                <w:szCs w:val="20"/>
              </w:rPr>
            </w:pPr>
          </w:p>
        </w:tc>
        <w:tc>
          <w:tcPr>
            <w:tcW w:w="2796" w:type="dxa"/>
            <w:tcBorders>
              <w:top w:val="single" w:sz="4" w:space="0" w:color="auto"/>
              <w:left w:val="nil"/>
              <w:bottom w:val="single" w:sz="4" w:space="0" w:color="auto"/>
              <w:right w:val="single" w:sz="4" w:space="0" w:color="auto"/>
            </w:tcBorders>
            <w:shd w:val="clear" w:color="auto" w:fill="auto"/>
            <w:noWrap/>
            <w:vAlign w:val="bottom"/>
            <w:hideMark/>
          </w:tcPr>
          <w:p w14:paraId="0E90E0E1" w14:textId="77777777" w:rsidR="00C173AF" w:rsidRPr="00C173AF" w:rsidRDefault="00C173AF" w:rsidP="00F15CCE">
            <w:pPr>
              <w:spacing w:line="240" w:lineRule="auto"/>
              <w:rPr>
                <w:rFonts w:ascii="Arial" w:hAnsi="Arial" w:cs="Arial"/>
                <w:sz w:val="20"/>
                <w:szCs w:val="20"/>
              </w:rPr>
            </w:pPr>
            <w:r w:rsidRPr="00C173AF">
              <w:rPr>
                <w:rFonts w:ascii="Arial" w:hAnsi="Arial" w:cs="Arial"/>
                <w:sz w:val="20"/>
                <w:szCs w:val="20"/>
              </w:rPr>
              <w:t>NOGAVICE POLETNE SE</w:t>
            </w:r>
          </w:p>
        </w:tc>
        <w:tc>
          <w:tcPr>
            <w:tcW w:w="473" w:type="dxa"/>
            <w:tcBorders>
              <w:top w:val="single" w:sz="4" w:space="0" w:color="auto"/>
              <w:left w:val="nil"/>
              <w:bottom w:val="single" w:sz="4" w:space="0" w:color="auto"/>
              <w:right w:val="single" w:sz="4" w:space="0" w:color="auto"/>
            </w:tcBorders>
            <w:shd w:val="clear" w:color="auto" w:fill="auto"/>
            <w:noWrap/>
            <w:vAlign w:val="bottom"/>
            <w:hideMark/>
          </w:tcPr>
          <w:p w14:paraId="670FBFE6" w14:textId="77777777" w:rsidR="00C173AF" w:rsidRPr="00C173AF" w:rsidRDefault="00C173AF" w:rsidP="00F15CCE">
            <w:pPr>
              <w:spacing w:line="240" w:lineRule="auto"/>
              <w:rPr>
                <w:rFonts w:ascii="Arial" w:hAnsi="Arial" w:cs="Arial"/>
                <w:sz w:val="20"/>
                <w:szCs w:val="20"/>
              </w:rPr>
            </w:pPr>
            <w:r w:rsidRPr="00C173AF">
              <w:rPr>
                <w:rFonts w:ascii="Arial" w:hAnsi="Arial" w:cs="Arial"/>
                <w:sz w:val="20"/>
                <w:szCs w:val="20"/>
              </w:rPr>
              <w:t>kos</w:t>
            </w:r>
          </w:p>
        </w:tc>
        <w:tc>
          <w:tcPr>
            <w:tcW w:w="710" w:type="dxa"/>
            <w:tcBorders>
              <w:top w:val="single" w:sz="4" w:space="0" w:color="auto"/>
              <w:left w:val="nil"/>
              <w:bottom w:val="single" w:sz="4" w:space="0" w:color="auto"/>
              <w:right w:val="single" w:sz="4" w:space="0" w:color="auto"/>
            </w:tcBorders>
            <w:shd w:val="clear" w:color="auto" w:fill="auto"/>
            <w:noWrap/>
            <w:vAlign w:val="bottom"/>
            <w:hideMark/>
          </w:tcPr>
          <w:p w14:paraId="6241C22E" w14:textId="77777777" w:rsidR="00C173AF" w:rsidRPr="00C173AF" w:rsidRDefault="00C173AF" w:rsidP="00F15CCE">
            <w:pPr>
              <w:spacing w:line="240" w:lineRule="auto"/>
              <w:jc w:val="right"/>
              <w:rPr>
                <w:rFonts w:ascii="Arial" w:hAnsi="Arial" w:cs="Arial"/>
                <w:sz w:val="20"/>
                <w:szCs w:val="20"/>
              </w:rPr>
            </w:pPr>
            <w:r w:rsidRPr="00C173AF">
              <w:rPr>
                <w:rFonts w:ascii="Arial" w:hAnsi="Arial" w:cs="Arial"/>
                <w:sz w:val="20"/>
                <w:szCs w:val="20"/>
              </w:rPr>
              <w:t>300</w:t>
            </w:r>
          </w:p>
        </w:tc>
        <w:tc>
          <w:tcPr>
            <w:tcW w:w="2437" w:type="dxa"/>
            <w:tcBorders>
              <w:top w:val="single" w:sz="4" w:space="0" w:color="auto"/>
              <w:left w:val="nil"/>
              <w:bottom w:val="single" w:sz="4" w:space="0" w:color="auto"/>
              <w:right w:val="single" w:sz="4" w:space="0" w:color="auto"/>
            </w:tcBorders>
            <w:shd w:val="clear" w:color="auto" w:fill="auto"/>
            <w:noWrap/>
            <w:vAlign w:val="bottom"/>
            <w:hideMark/>
          </w:tcPr>
          <w:p w14:paraId="607D4EE1" w14:textId="77777777" w:rsidR="00C173AF" w:rsidRPr="00C173AF" w:rsidRDefault="00C173AF" w:rsidP="00F15CCE">
            <w:pPr>
              <w:spacing w:line="240" w:lineRule="auto"/>
              <w:rPr>
                <w:rFonts w:ascii="Arial" w:hAnsi="Arial" w:cs="Arial"/>
                <w:sz w:val="20"/>
                <w:szCs w:val="20"/>
              </w:rPr>
            </w:pPr>
            <w:r w:rsidRPr="00C173AF">
              <w:rPr>
                <w:rFonts w:ascii="Arial" w:hAnsi="Arial" w:cs="Arial"/>
                <w:sz w:val="20"/>
                <w:szCs w:val="20"/>
              </w:rPr>
              <w:t>od 4.12. do 22.12.2023</w:t>
            </w:r>
          </w:p>
        </w:tc>
      </w:tr>
      <w:tr w:rsidR="00C173AF" w:rsidRPr="00C173AF" w14:paraId="01DDFADA" w14:textId="77777777" w:rsidTr="00C173AF">
        <w:trPr>
          <w:trHeight w:val="268"/>
        </w:trPr>
        <w:tc>
          <w:tcPr>
            <w:tcW w:w="536" w:type="dxa"/>
            <w:vMerge/>
            <w:tcBorders>
              <w:top w:val="nil"/>
              <w:left w:val="single" w:sz="4" w:space="0" w:color="auto"/>
              <w:bottom w:val="single" w:sz="4" w:space="0" w:color="auto"/>
              <w:right w:val="single" w:sz="4" w:space="0" w:color="auto"/>
            </w:tcBorders>
            <w:vAlign w:val="center"/>
            <w:hideMark/>
          </w:tcPr>
          <w:p w14:paraId="5FD0394B" w14:textId="77777777" w:rsidR="00C173AF" w:rsidRPr="00C173AF" w:rsidRDefault="00C173AF" w:rsidP="00F15CCE">
            <w:pPr>
              <w:spacing w:line="240" w:lineRule="auto"/>
              <w:rPr>
                <w:rFonts w:ascii="Arial" w:hAnsi="Arial" w:cs="Arial"/>
                <w:sz w:val="20"/>
                <w:szCs w:val="20"/>
              </w:rPr>
            </w:pPr>
          </w:p>
        </w:tc>
        <w:tc>
          <w:tcPr>
            <w:tcW w:w="1123" w:type="dxa"/>
            <w:vMerge/>
            <w:tcBorders>
              <w:top w:val="nil"/>
              <w:left w:val="single" w:sz="4" w:space="0" w:color="auto"/>
              <w:bottom w:val="single" w:sz="4" w:space="0" w:color="auto"/>
              <w:right w:val="single" w:sz="4" w:space="0" w:color="auto"/>
            </w:tcBorders>
            <w:vAlign w:val="center"/>
            <w:hideMark/>
          </w:tcPr>
          <w:p w14:paraId="5232D287" w14:textId="77777777" w:rsidR="00C173AF" w:rsidRPr="00C173AF" w:rsidRDefault="00C173AF" w:rsidP="00F15CCE">
            <w:pPr>
              <w:spacing w:line="240" w:lineRule="auto"/>
              <w:rPr>
                <w:rFonts w:ascii="Arial" w:hAnsi="Arial" w:cs="Arial"/>
                <w:sz w:val="20"/>
                <w:szCs w:val="20"/>
              </w:rPr>
            </w:pPr>
          </w:p>
        </w:tc>
        <w:tc>
          <w:tcPr>
            <w:tcW w:w="2796" w:type="dxa"/>
            <w:tcBorders>
              <w:top w:val="nil"/>
              <w:left w:val="nil"/>
              <w:bottom w:val="single" w:sz="4" w:space="0" w:color="auto"/>
              <w:right w:val="single" w:sz="4" w:space="0" w:color="auto"/>
            </w:tcBorders>
            <w:shd w:val="clear" w:color="auto" w:fill="auto"/>
            <w:noWrap/>
            <w:vAlign w:val="bottom"/>
            <w:hideMark/>
          </w:tcPr>
          <w:p w14:paraId="02C36E8C" w14:textId="77777777" w:rsidR="00C173AF" w:rsidRPr="00C173AF" w:rsidRDefault="00C173AF" w:rsidP="00F15CCE">
            <w:pPr>
              <w:spacing w:line="240" w:lineRule="auto"/>
              <w:rPr>
                <w:rFonts w:ascii="Arial" w:hAnsi="Arial" w:cs="Arial"/>
                <w:sz w:val="20"/>
                <w:szCs w:val="20"/>
              </w:rPr>
            </w:pPr>
            <w:r w:rsidRPr="00C173AF">
              <w:rPr>
                <w:rFonts w:ascii="Arial" w:hAnsi="Arial" w:cs="Arial"/>
                <w:sz w:val="20"/>
                <w:szCs w:val="20"/>
              </w:rPr>
              <w:t>NOGAVICE ZIMSKE SE</w:t>
            </w:r>
          </w:p>
        </w:tc>
        <w:tc>
          <w:tcPr>
            <w:tcW w:w="473" w:type="dxa"/>
            <w:tcBorders>
              <w:top w:val="nil"/>
              <w:left w:val="nil"/>
              <w:bottom w:val="single" w:sz="4" w:space="0" w:color="auto"/>
              <w:right w:val="single" w:sz="4" w:space="0" w:color="auto"/>
            </w:tcBorders>
            <w:shd w:val="clear" w:color="auto" w:fill="auto"/>
            <w:noWrap/>
            <w:vAlign w:val="bottom"/>
            <w:hideMark/>
          </w:tcPr>
          <w:p w14:paraId="1E749ABF" w14:textId="77777777" w:rsidR="00C173AF" w:rsidRPr="00C173AF" w:rsidRDefault="00C173AF" w:rsidP="00F15CCE">
            <w:pPr>
              <w:spacing w:line="240" w:lineRule="auto"/>
              <w:rPr>
                <w:rFonts w:ascii="Arial" w:hAnsi="Arial" w:cs="Arial"/>
                <w:sz w:val="20"/>
                <w:szCs w:val="20"/>
              </w:rPr>
            </w:pPr>
            <w:r w:rsidRPr="00C173AF">
              <w:rPr>
                <w:rFonts w:ascii="Arial" w:hAnsi="Arial" w:cs="Arial"/>
                <w:sz w:val="20"/>
                <w:szCs w:val="20"/>
              </w:rPr>
              <w:t>kos</w:t>
            </w:r>
          </w:p>
        </w:tc>
        <w:tc>
          <w:tcPr>
            <w:tcW w:w="710" w:type="dxa"/>
            <w:tcBorders>
              <w:top w:val="nil"/>
              <w:left w:val="nil"/>
              <w:bottom w:val="single" w:sz="4" w:space="0" w:color="auto"/>
              <w:right w:val="single" w:sz="4" w:space="0" w:color="auto"/>
            </w:tcBorders>
            <w:shd w:val="clear" w:color="auto" w:fill="auto"/>
            <w:noWrap/>
            <w:vAlign w:val="bottom"/>
            <w:hideMark/>
          </w:tcPr>
          <w:p w14:paraId="7A615978" w14:textId="77777777" w:rsidR="00C173AF" w:rsidRPr="00C173AF" w:rsidRDefault="00C173AF" w:rsidP="00F15CCE">
            <w:pPr>
              <w:spacing w:line="240" w:lineRule="auto"/>
              <w:jc w:val="right"/>
              <w:rPr>
                <w:rFonts w:ascii="Arial" w:hAnsi="Arial" w:cs="Arial"/>
                <w:sz w:val="20"/>
                <w:szCs w:val="20"/>
              </w:rPr>
            </w:pPr>
            <w:r w:rsidRPr="00C173AF">
              <w:rPr>
                <w:rFonts w:ascii="Arial" w:hAnsi="Arial" w:cs="Arial"/>
                <w:sz w:val="20"/>
                <w:szCs w:val="20"/>
              </w:rPr>
              <w:t>200</w:t>
            </w:r>
          </w:p>
        </w:tc>
        <w:tc>
          <w:tcPr>
            <w:tcW w:w="2437" w:type="dxa"/>
            <w:tcBorders>
              <w:top w:val="nil"/>
              <w:left w:val="nil"/>
              <w:bottom w:val="single" w:sz="4" w:space="0" w:color="auto"/>
              <w:right w:val="single" w:sz="4" w:space="0" w:color="auto"/>
            </w:tcBorders>
            <w:shd w:val="clear" w:color="auto" w:fill="auto"/>
            <w:noWrap/>
            <w:vAlign w:val="bottom"/>
            <w:hideMark/>
          </w:tcPr>
          <w:p w14:paraId="1F72601D" w14:textId="77777777" w:rsidR="00C173AF" w:rsidRPr="00C173AF" w:rsidRDefault="00C173AF" w:rsidP="00F15CCE">
            <w:pPr>
              <w:spacing w:line="240" w:lineRule="auto"/>
              <w:rPr>
                <w:rFonts w:ascii="Arial" w:hAnsi="Arial" w:cs="Arial"/>
                <w:sz w:val="20"/>
                <w:szCs w:val="20"/>
              </w:rPr>
            </w:pPr>
            <w:r w:rsidRPr="00C173AF">
              <w:rPr>
                <w:rFonts w:ascii="Arial" w:hAnsi="Arial" w:cs="Arial"/>
                <w:sz w:val="20"/>
                <w:szCs w:val="20"/>
              </w:rPr>
              <w:t>od 4.12. do 22.12.2023</w:t>
            </w:r>
          </w:p>
        </w:tc>
      </w:tr>
      <w:tr w:rsidR="00C173AF" w:rsidRPr="00C173AF" w14:paraId="5F6CC39F" w14:textId="77777777" w:rsidTr="00C173AF">
        <w:trPr>
          <w:trHeight w:val="268"/>
        </w:trPr>
        <w:tc>
          <w:tcPr>
            <w:tcW w:w="536" w:type="dxa"/>
            <w:tcBorders>
              <w:top w:val="nil"/>
              <w:left w:val="single" w:sz="4" w:space="0" w:color="auto"/>
              <w:bottom w:val="single" w:sz="4" w:space="0" w:color="auto"/>
              <w:right w:val="single" w:sz="4" w:space="0" w:color="auto"/>
            </w:tcBorders>
            <w:shd w:val="clear" w:color="auto" w:fill="auto"/>
            <w:vAlign w:val="center"/>
            <w:hideMark/>
          </w:tcPr>
          <w:p w14:paraId="3BED2728" w14:textId="77777777" w:rsidR="00C173AF" w:rsidRPr="00C173AF" w:rsidRDefault="00C173AF" w:rsidP="00F15CCE">
            <w:pPr>
              <w:spacing w:line="240" w:lineRule="auto"/>
              <w:jc w:val="center"/>
              <w:rPr>
                <w:rFonts w:ascii="Arial" w:hAnsi="Arial" w:cs="Arial"/>
                <w:sz w:val="20"/>
                <w:szCs w:val="20"/>
              </w:rPr>
            </w:pPr>
            <w:r w:rsidRPr="00C173AF">
              <w:rPr>
                <w:rFonts w:ascii="Arial" w:hAnsi="Arial" w:cs="Arial"/>
                <w:sz w:val="20"/>
                <w:szCs w:val="20"/>
              </w:rPr>
              <w:t> </w:t>
            </w:r>
          </w:p>
        </w:tc>
        <w:tc>
          <w:tcPr>
            <w:tcW w:w="1123" w:type="dxa"/>
            <w:tcBorders>
              <w:top w:val="nil"/>
              <w:left w:val="nil"/>
              <w:bottom w:val="single" w:sz="4" w:space="0" w:color="auto"/>
              <w:right w:val="single" w:sz="4" w:space="0" w:color="auto"/>
            </w:tcBorders>
            <w:shd w:val="clear" w:color="auto" w:fill="auto"/>
            <w:noWrap/>
            <w:vAlign w:val="bottom"/>
            <w:hideMark/>
          </w:tcPr>
          <w:p w14:paraId="1403F896" w14:textId="77777777" w:rsidR="00C173AF" w:rsidRPr="00C173AF" w:rsidRDefault="00C173AF" w:rsidP="00F15CCE">
            <w:pPr>
              <w:spacing w:line="240" w:lineRule="auto"/>
              <w:jc w:val="center"/>
              <w:rPr>
                <w:rFonts w:ascii="Arial" w:hAnsi="Arial" w:cs="Arial"/>
                <w:sz w:val="20"/>
                <w:szCs w:val="20"/>
              </w:rPr>
            </w:pPr>
            <w:r w:rsidRPr="00C173AF">
              <w:rPr>
                <w:rFonts w:ascii="Arial" w:hAnsi="Arial" w:cs="Arial"/>
                <w:sz w:val="20"/>
                <w:szCs w:val="20"/>
              </w:rPr>
              <w:t> </w:t>
            </w:r>
          </w:p>
        </w:tc>
        <w:tc>
          <w:tcPr>
            <w:tcW w:w="2796" w:type="dxa"/>
            <w:tcBorders>
              <w:top w:val="nil"/>
              <w:left w:val="nil"/>
              <w:bottom w:val="single" w:sz="4" w:space="0" w:color="auto"/>
              <w:right w:val="single" w:sz="4" w:space="0" w:color="auto"/>
            </w:tcBorders>
            <w:shd w:val="clear" w:color="auto" w:fill="auto"/>
            <w:noWrap/>
            <w:vAlign w:val="bottom"/>
            <w:hideMark/>
          </w:tcPr>
          <w:p w14:paraId="77644ECE" w14:textId="77777777" w:rsidR="00C173AF" w:rsidRPr="00C173AF" w:rsidRDefault="00C173AF" w:rsidP="00F15CCE">
            <w:pPr>
              <w:spacing w:line="240" w:lineRule="auto"/>
              <w:rPr>
                <w:rFonts w:ascii="Arial" w:hAnsi="Arial" w:cs="Arial"/>
                <w:sz w:val="20"/>
                <w:szCs w:val="20"/>
              </w:rPr>
            </w:pPr>
            <w:r w:rsidRPr="00C173AF">
              <w:rPr>
                <w:rFonts w:ascii="Arial" w:hAnsi="Arial" w:cs="Arial"/>
                <w:sz w:val="20"/>
                <w:szCs w:val="20"/>
              </w:rPr>
              <w:t> </w:t>
            </w:r>
          </w:p>
        </w:tc>
        <w:tc>
          <w:tcPr>
            <w:tcW w:w="473" w:type="dxa"/>
            <w:tcBorders>
              <w:top w:val="nil"/>
              <w:left w:val="nil"/>
              <w:bottom w:val="single" w:sz="4" w:space="0" w:color="auto"/>
              <w:right w:val="single" w:sz="4" w:space="0" w:color="auto"/>
            </w:tcBorders>
            <w:shd w:val="clear" w:color="auto" w:fill="auto"/>
            <w:noWrap/>
            <w:vAlign w:val="bottom"/>
            <w:hideMark/>
          </w:tcPr>
          <w:p w14:paraId="5E303D81" w14:textId="77777777" w:rsidR="00C173AF" w:rsidRPr="00C173AF" w:rsidRDefault="00C173AF" w:rsidP="00F15CCE">
            <w:pPr>
              <w:spacing w:line="240" w:lineRule="auto"/>
              <w:rPr>
                <w:rFonts w:ascii="Arial" w:hAnsi="Arial" w:cs="Arial"/>
                <w:sz w:val="20"/>
                <w:szCs w:val="20"/>
              </w:rPr>
            </w:pPr>
            <w:r w:rsidRPr="00C173AF">
              <w:rPr>
                <w:rFonts w:ascii="Arial" w:hAnsi="Arial" w:cs="Arial"/>
                <w:sz w:val="20"/>
                <w:szCs w:val="20"/>
              </w:rPr>
              <w:t> </w:t>
            </w:r>
          </w:p>
        </w:tc>
        <w:tc>
          <w:tcPr>
            <w:tcW w:w="710" w:type="dxa"/>
            <w:tcBorders>
              <w:top w:val="nil"/>
              <w:left w:val="nil"/>
              <w:bottom w:val="single" w:sz="4" w:space="0" w:color="auto"/>
              <w:right w:val="single" w:sz="4" w:space="0" w:color="auto"/>
            </w:tcBorders>
            <w:shd w:val="clear" w:color="auto" w:fill="auto"/>
            <w:noWrap/>
            <w:vAlign w:val="bottom"/>
            <w:hideMark/>
          </w:tcPr>
          <w:p w14:paraId="7BB463B0" w14:textId="77777777" w:rsidR="00C173AF" w:rsidRPr="00C173AF" w:rsidRDefault="00C173AF" w:rsidP="00F15CCE">
            <w:pPr>
              <w:spacing w:line="240" w:lineRule="auto"/>
              <w:rPr>
                <w:rFonts w:ascii="Arial" w:hAnsi="Arial" w:cs="Arial"/>
                <w:sz w:val="20"/>
                <w:szCs w:val="20"/>
              </w:rPr>
            </w:pPr>
            <w:r w:rsidRPr="00C173AF">
              <w:rPr>
                <w:rFonts w:ascii="Arial" w:hAnsi="Arial" w:cs="Arial"/>
                <w:sz w:val="20"/>
                <w:szCs w:val="20"/>
              </w:rPr>
              <w:t> </w:t>
            </w:r>
          </w:p>
        </w:tc>
        <w:tc>
          <w:tcPr>
            <w:tcW w:w="2437" w:type="dxa"/>
            <w:tcBorders>
              <w:top w:val="nil"/>
              <w:left w:val="nil"/>
              <w:bottom w:val="single" w:sz="4" w:space="0" w:color="auto"/>
              <w:right w:val="single" w:sz="4" w:space="0" w:color="auto"/>
            </w:tcBorders>
            <w:shd w:val="clear" w:color="auto" w:fill="auto"/>
            <w:noWrap/>
            <w:vAlign w:val="bottom"/>
            <w:hideMark/>
          </w:tcPr>
          <w:p w14:paraId="6E4B724C" w14:textId="77777777" w:rsidR="00C173AF" w:rsidRPr="00C173AF" w:rsidRDefault="00C173AF" w:rsidP="00F15CCE">
            <w:pPr>
              <w:spacing w:line="240" w:lineRule="auto"/>
              <w:rPr>
                <w:rFonts w:ascii="Arial" w:hAnsi="Arial" w:cs="Arial"/>
                <w:sz w:val="20"/>
                <w:szCs w:val="20"/>
              </w:rPr>
            </w:pPr>
            <w:r w:rsidRPr="00C173AF">
              <w:rPr>
                <w:rFonts w:ascii="Arial" w:hAnsi="Arial" w:cs="Arial"/>
                <w:sz w:val="20"/>
                <w:szCs w:val="20"/>
              </w:rPr>
              <w:t> </w:t>
            </w:r>
          </w:p>
        </w:tc>
      </w:tr>
      <w:tr w:rsidR="00C173AF" w:rsidRPr="00C173AF" w14:paraId="734CA852" w14:textId="77777777" w:rsidTr="00C173AF">
        <w:trPr>
          <w:trHeight w:val="268"/>
        </w:trPr>
        <w:tc>
          <w:tcPr>
            <w:tcW w:w="536" w:type="dxa"/>
            <w:vMerge w:val="restart"/>
            <w:tcBorders>
              <w:top w:val="nil"/>
              <w:left w:val="single" w:sz="4" w:space="0" w:color="auto"/>
              <w:bottom w:val="single" w:sz="4" w:space="0" w:color="auto"/>
              <w:right w:val="single" w:sz="4" w:space="0" w:color="auto"/>
            </w:tcBorders>
            <w:shd w:val="clear" w:color="auto" w:fill="auto"/>
            <w:vAlign w:val="center"/>
            <w:hideMark/>
          </w:tcPr>
          <w:p w14:paraId="6A9987E5" w14:textId="433DB4DC" w:rsidR="00C173AF" w:rsidRPr="00C173AF" w:rsidRDefault="00C173AF" w:rsidP="00F15CCE">
            <w:pPr>
              <w:spacing w:line="240" w:lineRule="auto"/>
              <w:jc w:val="center"/>
              <w:rPr>
                <w:rFonts w:ascii="Arial" w:hAnsi="Arial" w:cs="Arial"/>
                <w:sz w:val="20"/>
                <w:szCs w:val="20"/>
              </w:rPr>
            </w:pPr>
            <w:bookmarkStart w:id="7" w:name="RANGE!A11:E19"/>
            <w:r w:rsidRPr="00C173AF">
              <w:rPr>
                <w:rFonts w:ascii="Arial" w:hAnsi="Arial" w:cs="Arial"/>
                <w:sz w:val="20"/>
                <w:szCs w:val="20"/>
              </w:rPr>
              <w:t>2</w:t>
            </w:r>
            <w:bookmarkEnd w:id="7"/>
          </w:p>
        </w:tc>
        <w:tc>
          <w:tcPr>
            <w:tcW w:w="1123" w:type="dxa"/>
            <w:vMerge w:val="restart"/>
            <w:tcBorders>
              <w:top w:val="nil"/>
              <w:left w:val="single" w:sz="4" w:space="0" w:color="auto"/>
              <w:bottom w:val="single" w:sz="4" w:space="0" w:color="auto"/>
              <w:right w:val="single" w:sz="4" w:space="0" w:color="auto"/>
            </w:tcBorders>
            <w:shd w:val="clear" w:color="auto" w:fill="auto"/>
            <w:vAlign w:val="center"/>
            <w:hideMark/>
          </w:tcPr>
          <w:p w14:paraId="1EFF53EE" w14:textId="77777777" w:rsidR="00C173AF" w:rsidRPr="00C173AF" w:rsidRDefault="00C173AF" w:rsidP="00F15CCE">
            <w:pPr>
              <w:spacing w:line="240" w:lineRule="auto"/>
              <w:jc w:val="center"/>
              <w:rPr>
                <w:rFonts w:ascii="Arial" w:hAnsi="Arial" w:cs="Arial"/>
                <w:sz w:val="20"/>
                <w:szCs w:val="20"/>
              </w:rPr>
            </w:pPr>
            <w:r w:rsidRPr="00C173AF">
              <w:rPr>
                <w:rFonts w:ascii="Arial" w:hAnsi="Arial" w:cs="Arial"/>
                <w:sz w:val="20"/>
                <w:szCs w:val="20"/>
              </w:rPr>
              <w:t>Kolesarska oprema</w:t>
            </w:r>
          </w:p>
        </w:tc>
        <w:tc>
          <w:tcPr>
            <w:tcW w:w="2796" w:type="dxa"/>
            <w:tcBorders>
              <w:top w:val="nil"/>
              <w:left w:val="nil"/>
              <w:bottom w:val="single" w:sz="4" w:space="0" w:color="auto"/>
              <w:right w:val="single" w:sz="4" w:space="0" w:color="auto"/>
            </w:tcBorders>
            <w:shd w:val="clear" w:color="auto" w:fill="auto"/>
            <w:noWrap/>
            <w:vAlign w:val="bottom"/>
            <w:hideMark/>
          </w:tcPr>
          <w:p w14:paraId="44438EFA" w14:textId="77777777" w:rsidR="00C173AF" w:rsidRPr="00C173AF" w:rsidRDefault="00C173AF" w:rsidP="00F15CCE">
            <w:pPr>
              <w:spacing w:line="240" w:lineRule="auto"/>
              <w:rPr>
                <w:rFonts w:ascii="Arial" w:hAnsi="Arial" w:cs="Arial"/>
                <w:sz w:val="20"/>
                <w:szCs w:val="20"/>
              </w:rPr>
            </w:pPr>
            <w:r w:rsidRPr="00C173AF">
              <w:rPr>
                <w:rFonts w:ascii="Arial" w:hAnsi="Arial" w:cs="Arial"/>
                <w:sz w:val="20"/>
                <w:szCs w:val="20"/>
              </w:rPr>
              <w:t>ČEVLJI KOLESARSKI</w:t>
            </w:r>
          </w:p>
        </w:tc>
        <w:tc>
          <w:tcPr>
            <w:tcW w:w="473" w:type="dxa"/>
            <w:tcBorders>
              <w:top w:val="nil"/>
              <w:left w:val="nil"/>
              <w:bottom w:val="single" w:sz="4" w:space="0" w:color="auto"/>
              <w:right w:val="single" w:sz="4" w:space="0" w:color="auto"/>
            </w:tcBorders>
            <w:shd w:val="clear" w:color="auto" w:fill="auto"/>
            <w:noWrap/>
            <w:vAlign w:val="bottom"/>
            <w:hideMark/>
          </w:tcPr>
          <w:p w14:paraId="6ED0EB87" w14:textId="77777777" w:rsidR="00C173AF" w:rsidRPr="00C173AF" w:rsidRDefault="00C173AF" w:rsidP="00F15CCE">
            <w:pPr>
              <w:spacing w:line="240" w:lineRule="auto"/>
              <w:rPr>
                <w:rFonts w:ascii="Arial" w:hAnsi="Arial" w:cs="Arial"/>
                <w:sz w:val="20"/>
                <w:szCs w:val="20"/>
              </w:rPr>
            </w:pPr>
            <w:r w:rsidRPr="00C173AF">
              <w:rPr>
                <w:rFonts w:ascii="Arial" w:hAnsi="Arial" w:cs="Arial"/>
                <w:sz w:val="20"/>
                <w:szCs w:val="20"/>
              </w:rPr>
              <w:t>kos</w:t>
            </w:r>
          </w:p>
        </w:tc>
        <w:tc>
          <w:tcPr>
            <w:tcW w:w="710" w:type="dxa"/>
            <w:tcBorders>
              <w:top w:val="nil"/>
              <w:left w:val="nil"/>
              <w:bottom w:val="single" w:sz="4" w:space="0" w:color="auto"/>
              <w:right w:val="single" w:sz="4" w:space="0" w:color="auto"/>
            </w:tcBorders>
            <w:shd w:val="clear" w:color="auto" w:fill="auto"/>
            <w:noWrap/>
            <w:vAlign w:val="bottom"/>
            <w:hideMark/>
          </w:tcPr>
          <w:p w14:paraId="5FE88AA9" w14:textId="77777777" w:rsidR="00C173AF" w:rsidRPr="00C173AF" w:rsidRDefault="00C173AF" w:rsidP="00F15CCE">
            <w:pPr>
              <w:spacing w:line="240" w:lineRule="auto"/>
              <w:jc w:val="right"/>
              <w:rPr>
                <w:rFonts w:ascii="Arial" w:hAnsi="Arial" w:cs="Arial"/>
                <w:sz w:val="20"/>
                <w:szCs w:val="20"/>
              </w:rPr>
            </w:pPr>
            <w:r w:rsidRPr="00C173AF">
              <w:rPr>
                <w:rFonts w:ascii="Arial" w:hAnsi="Arial" w:cs="Arial"/>
                <w:sz w:val="20"/>
                <w:szCs w:val="20"/>
              </w:rPr>
              <w:t>100</w:t>
            </w:r>
          </w:p>
        </w:tc>
        <w:tc>
          <w:tcPr>
            <w:tcW w:w="2437" w:type="dxa"/>
            <w:tcBorders>
              <w:top w:val="nil"/>
              <w:left w:val="nil"/>
              <w:bottom w:val="single" w:sz="4" w:space="0" w:color="auto"/>
              <w:right w:val="single" w:sz="4" w:space="0" w:color="auto"/>
            </w:tcBorders>
            <w:shd w:val="clear" w:color="auto" w:fill="auto"/>
            <w:noWrap/>
            <w:vAlign w:val="bottom"/>
            <w:hideMark/>
          </w:tcPr>
          <w:p w14:paraId="446BB6B2" w14:textId="77777777" w:rsidR="00C173AF" w:rsidRPr="00C173AF" w:rsidRDefault="00C173AF" w:rsidP="00F15CCE">
            <w:pPr>
              <w:spacing w:line="240" w:lineRule="auto"/>
              <w:rPr>
                <w:rFonts w:ascii="Arial" w:hAnsi="Arial" w:cs="Arial"/>
                <w:sz w:val="20"/>
                <w:szCs w:val="20"/>
              </w:rPr>
            </w:pPr>
            <w:r w:rsidRPr="00C173AF">
              <w:rPr>
                <w:rFonts w:ascii="Arial" w:hAnsi="Arial" w:cs="Arial"/>
                <w:sz w:val="20"/>
                <w:szCs w:val="20"/>
              </w:rPr>
              <w:t>od 4.12. do 22.12.2023</w:t>
            </w:r>
          </w:p>
        </w:tc>
      </w:tr>
      <w:tr w:rsidR="00C173AF" w:rsidRPr="00C173AF" w14:paraId="175BBFD7" w14:textId="77777777" w:rsidTr="00C173AF">
        <w:trPr>
          <w:trHeight w:val="268"/>
        </w:trPr>
        <w:tc>
          <w:tcPr>
            <w:tcW w:w="536" w:type="dxa"/>
            <w:vMerge/>
            <w:tcBorders>
              <w:top w:val="nil"/>
              <w:left w:val="single" w:sz="4" w:space="0" w:color="auto"/>
              <w:bottom w:val="single" w:sz="4" w:space="0" w:color="auto"/>
              <w:right w:val="single" w:sz="4" w:space="0" w:color="auto"/>
            </w:tcBorders>
            <w:vAlign w:val="center"/>
            <w:hideMark/>
          </w:tcPr>
          <w:p w14:paraId="5EE253F0" w14:textId="77777777" w:rsidR="00C173AF" w:rsidRPr="00C173AF" w:rsidRDefault="00C173AF" w:rsidP="00F15CCE">
            <w:pPr>
              <w:spacing w:line="240" w:lineRule="auto"/>
              <w:rPr>
                <w:rFonts w:ascii="Arial" w:hAnsi="Arial" w:cs="Arial"/>
                <w:sz w:val="20"/>
                <w:szCs w:val="20"/>
              </w:rPr>
            </w:pPr>
          </w:p>
        </w:tc>
        <w:tc>
          <w:tcPr>
            <w:tcW w:w="1123" w:type="dxa"/>
            <w:vMerge/>
            <w:tcBorders>
              <w:top w:val="nil"/>
              <w:left w:val="single" w:sz="4" w:space="0" w:color="auto"/>
              <w:bottom w:val="single" w:sz="4" w:space="0" w:color="auto"/>
              <w:right w:val="single" w:sz="4" w:space="0" w:color="auto"/>
            </w:tcBorders>
            <w:vAlign w:val="center"/>
            <w:hideMark/>
          </w:tcPr>
          <w:p w14:paraId="2BBB0BA9" w14:textId="77777777" w:rsidR="00C173AF" w:rsidRPr="00C173AF" w:rsidRDefault="00C173AF" w:rsidP="00F15CCE">
            <w:pPr>
              <w:spacing w:line="240" w:lineRule="auto"/>
              <w:rPr>
                <w:rFonts w:ascii="Arial" w:hAnsi="Arial" w:cs="Arial"/>
                <w:sz w:val="20"/>
                <w:szCs w:val="20"/>
              </w:rPr>
            </w:pPr>
          </w:p>
        </w:tc>
        <w:tc>
          <w:tcPr>
            <w:tcW w:w="2796" w:type="dxa"/>
            <w:tcBorders>
              <w:top w:val="nil"/>
              <w:left w:val="nil"/>
              <w:bottom w:val="single" w:sz="4" w:space="0" w:color="auto"/>
              <w:right w:val="single" w:sz="4" w:space="0" w:color="auto"/>
            </w:tcBorders>
            <w:shd w:val="clear" w:color="auto" w:fill="auto"/>
            <w:noWrap/>
            <w:vAlign w:val="bottom"/>
            <w:hideMark/>
          </w:tcPr>
          <w:p w14:paraId="41BB1455" w14:textId="77777777" w:rsidR="00C173AF" w:rsidRPr="00C173AF" w:rsidRDefault="00C173AF" w:rsidP="00F15CCE">
            <w:pPr>
              <w:spacing w:line="240" w:lineRule="auto"/>
              <w:rPr>
                <w:rFonts w:ascii="Arial" w:hAnsi="Arial" w:cs="Arial"/>
                <w:sz w:val="20"/>
                <w:szCs w:val="20"/>
              </w:rPr>
            </w:pPr>
            <w:r w:rsidRPr="00C173AF">
              <w:rPr>
                <w:rFonts w:ascii="Arial" w:hAnsi="Arial" w:cs="Arial"/>
                <w:sz w:val="20"/>
                <w:szCs w:val="20"/>
              </w:rPr>
              <w:t>ROKAVICE KOLESARSKE</w:t>
            </w:r>
          </w:p>
        </w:tc>
        <w:tc>
          <w:tcPr>
            <w:tcW w:w="473" w:type="dxa"/>
            <w:tcBorders>
              <w:top w:val="nil"/>
              <w:left w:val="nil"/>
              <w:bottom w:val="single" w:sz="4" w:space="0" w:color="auto"/>
              <w:right w:val="single" w:sz="4" w:space="0" w:color="auto"/>
            </w:tcBorders>
            <w:shd w:val="clear" w:color="auto" w:fill="auto"/>
            <w:noWrap/>
            <w:vAlign w:val="bottom"/>
            <w:hideMark/>
          </w:tcPr>
          <w:p w14:paraId="4107D4B9" w14:textId="77777777" w:rsidR="00C173AF" w:rsidRPr="00C173AF" w:rsidRDefault="00C173AF" w:rsidP="00F15CCE">
            <w:pPr>
              <w:spacing w:line="240" w:lineRule="auto"/>
              <w:rPr>
                <w:rFonts w:ascii="Arial" w:hAnsi="Arial" w:cs="Arial"/>
                <w:sz w:val="20"/>
                <w:szCs w:val="20"/>
              </w:rPr>
            </w:pPr>
            <w:r w:rsidRPr="00C173AF">
              <w:rPr>
                <w:rFonts w:ascii="Arial" w:hAnsi="Arial" w:cs="Arial"/>
                <w:sz w:val="20"/>
                <w:szCs w:val="20"/>
              </w:rPr>
              <w:t>kos</w:t>
            </w:r>
          </w:p>
        </w:tc>
        <w:tc>
          <w:tcPr>
            <w:tcW w:w="710" w:type="dxa"/>
            <w:tcBorders>
              <w:top w:val="nil"/>
              <w:left w:val="nil"/>
              <w:bottom w:val="single" w:sz="4" w:space="0" w:color="auto"/>
              <w:right w:val="single" w:sz="4" w:space="0" w:color="auto"/>
            </w:tcBorders>
            <w:shd w:val="clear" w:color="auto" w:fill="auto"/>
            <w:noWrap/>
            <w:vAlign w:val="bottom"/>
            <w:hideMark/>
          </w:tcPr>
          <w:p w14:paraId="6478A0DC" w14:textId="77777777" w:rsidR="00C173AF" w:rsidRPr="00C173AF" w:rsidRDefault="00C173AF" w:rsidP="00F15CCE">
            <w:pPr>
              <w:spacing w:line="240" w:lineRule="auto"/>
              <w:jc w:val="right"/>
              <w:rPr>
                <w:rFonts w:ascii="Arial" w:hAnsi="Arial" w:cs="Arial"/>
                <w:sz w:val="20"/>
                <w:szCs w:val="20"/>
              </w:rPr>
            </w:pPr>
            <w:r w:rsidRPr="00C173AF">
              <w:rPr>
                <w:rFonts w:ascii="Arial" w:hAnsi="Arial" w:cs="Arial"/>
                <w:sz w:val="20"/>
                <w:szCs w:val="20"/>
              </w:rPr>
              <w:t>100</w:t>
            </w:r>
          </w:p>
        </w:tc>
        <w:tc>
          <w:tcPr>
            <w:tcW w:w="2437" w:type="dxa"/>
            <w:tcBorders>
              <w:top w:val="nil"/>
              <w:left w:val="nil"/>
              <w:bottom w:val="single" w:sz="4" w:space="0" w:color="auto"/>
              <w:right w:val="single" w:sz="4" w:space="0" w:color="auto"/>
            </w:tcBorders>
            <w:shd w:val="clear" w:color="auto" w:fill="auto"/>
            <w:noWrap/>
            <w:vAlign w:val="bottom"/>
            <w:hideMark/>
          </w:tcPr>
          <w:p w14:paraId="417A9966" w14:textId="77777777" w:rsidR="00C173AF" w:rsidRPr="00C173AF" w:rsidRDefault="00C173AF" w:rsidP="00F15CCE">
            <w:pPr>
              <w:spacing w:line="240" w:lineRule="auto"/>
              <w:rPr>
                <w:rFonts w:ascii="Arial" w:hAnsi="Arial" w:cs="Arial"/>
                <w:sz w:val="20"/>
                <w:szCs w:val="20"/>
              </w:rPr>
            </w:pPr>
            <w:r w:rsidRPr="00C173AF">
              <w:rPr>
                <w:rFonts w:ascii="Arial" w:hAnsi="Arial" w:cs="Arial"/>
                <w:sz w:val="20"/>
                <w:szCs w:val="20"/>
              </w:rPr>
              <w:t>od 4.12. do 22.12.2023</w:t>
            </w:r>
          </w:p>
        </w:tc>
      </w:tr>
      <w:tr w:rsidR="00C173AF" w:rsidRPr="00C173AF" w14:paraId="21FA0BA6" w14:textId="77777777" w:rsidTr="00C173AF">
        <w:trPr>
          <w:trHeight w:val="268"/>
        </w:trPr>
        <w:tc>
          <w:tcPr>
            <w:tcW w:w="536" w:type="dxa"/>
            <w:vMerge/>
            <w:tcBorders>
              <w:top w:val="nil"/>
              <w:left w:val="single" w:sz="4" w:space="0" w:color="auto"/>
              <w:bottom w:val="single" w:sz="4" w:space="0" w:color="auto"/>
              <w:right w:val="single" w:sz="4" w:space="0" w:color="auto"/>
            </w:tcBorders>
            <w:vAlign w:val="center"/>
            <w:hideMark/>
          </w:tcPr>
          <w:p w14:paraId="35DB5028" w14:textId="77777777" w:rsidR="00C173AF" w:rsidRPr="00C173AF" w:rsidRDefault="00C173AF" w:rsidP="00F15CCE">
            <w:pPr>
              <w:spacing w:line="240" w:lineRule="auto"/>
              <w:rPr>
                <w:rFonts w:ascii="Arial" w:hAnsi="Arial" w:cs="Arial"/>
                <w:sz w:val="20"/>
                <w:szCs w:val="20"/>
              </w:rPr>
            </w:pPr>
          </w:p>
        </w:tc>
        <w:tc>
          <w:tcPr>
            <w:tcW w:w="1123" w:type="dxa"/>
            <w:vMerge/>
            <w:tcBorders>
              <w:top w:val="nil"/>
              <w:left w:val="single" w:sz="4" w:space="0" w:color="auto"/>
              <w:bottom w:val="single" w:sz="4" w:space="0" w:color="auto"/>
              <w:right w:val="single" w:sz="4" w:space="0" w:color="auto"/>
            </w:tcBorders>
            <w:vAlign w:val="center"/>
            <w:hideMark/>
          </w:tcPr>
          <w:p w14:paraId="399ED916" w14:textId="77777777" w:rsidR="00C173AF" w:rsidRPr="00C173AF" w:rsidRDefault="00C173AF" w:rsidP="00F15CCE">
            <w:pPr>
              <w:spacing w:line="240" w:lineRule="auto"/>
              <w:rPr>
                <w:rFonts w:ascii="Arial" w:hAnsi="Arial" w:cs="Arial"/>
                <w:sz w:val="20"/>
                <w:szCs w:val="20"/>
              </w:rPr>
            </w:pPr>
          </w:p>
        </w:tc>
        <w:tc>
          <w:tcPr>
            <w:tcW w:w="2796" w:type="dxa"/>
            <w:tcBorders>
              <w:top w:val="nil"/>
              <w:left w:val="nil"/>
              <w:bottom w:val="single" w:sz="4" w:space="0" w:color="auto"/>
              <w:right w:val="single" w:sz="4" w:space="0" w:color="auto"/>
            </w:tcBorders>
            <w:shd w:val="clear" w:color="auto" w:fill="auto"/>
            <w:noWrap/>
            <w:vAlign w:val="bottom"/>
            <w:hideMark/>
          </w:tcPr>
          <w:p w14:paraId="1DFAF092" w14:textId="77777777" w:rsidR="00C173AF" w:rsidRPr="00C173AF" w:rsidRDefault="00C173AF" w:rsidP="00F15CCE">
            <w:pPr>
              <w:spacing w:line="240" w:lineRule="auto"/>
              <w:rPr>
                <w:rFonts w:ascii="Arial" w:hAnsi="Arial" w:cs="Arial"/>
                <w:sz w:val="20"/>
                <w:szCs w:val="20"/>
              </w:rPr>
            </w:pPr>
            <w:r w:rsidRPr="00C173AF">
              <w:rPr>
                <w:rFonts w:ascii="Arial" w:hAnsi="Arial" w:cs="Arial"/>
                <w:sz w:val="20"/>
                <w:szCs w:val="20"/>
              </w:rPr>
              <w:t>ČELADA KOLESARSKA</w:t>
            </w:r>
          </w:p>
        </w:tc>
        <w:tc>
          <w:tcPr>
            <w:tcW w:w="473" w:type="dxa"/>
            <w:tcBorders>
              <w:top w:val="nil"/>
              <w:left w:val="nil"/>
              <w:bottom w:val="single" w:sz="4" w:space="0" w:color="auto"/>
              <w:right w:val="single" w:sz="4" w:space="0" w:color="auto"/>
            </w:tcBorders>
            <w:shd w:val="clear" w:color="auto" w:fill="auto"/>
            <w:noWrap/>
            <w:vAlign w:val="bottom"/>
            <w:hideMark/>
          </w:tcPr>
          <w:p w14:paraId="3EEBC0C5" w14:textId="77777777" w:rsidR="00C173AF" w:rsidRPr="00C173AF" w:rsidRDefault="00C173AF" w:rsidP="00F15CCE">
            <w:pPr>
              <w:spacing w:line="240" w:lineRule="auto"/>
              <w:rPr>
                <w:rFonts w:ascii="Arial" w:hAnsi="Arial" w:cs="Arial"/>
                <w:sz w:val="20"/>
                <w:szCs w:val="20"/>
              </w:rPr>
            </w:pPr>
            <w:r w:rsidRPr="00C173AF">
              <w:rPr>
                <w:rFonts w:ascii="Arial" w:hAnsi="Arial" w:cs="Arial"/>
                <w:sz w:val="20"/>
                <w:szCs w:val="20"/>
              </w:rPr>
              <w:t>kos</w:t>
            </w:r>
          </w:p>
        </w:tc>
        <w:tc>
          <w:tcPr>
            <w:tcW w:w="710" w:type="dxa"/>
            <w:tcBorders>
              <w:top w:val="nil"/>
              <w:left w:val="nil"/>
              <w:bottom w:val="single" w:sz="4" w:space="0" w:color="auto"/>
              <w:right w:val="single" w:sz="4" w:space="0" w:color="auto"/>
            </w:tcBorders>
            <w:shd w:val="clear" w:color="auto" w:fill="auto"/>
            <w:noWrap/>
            <w:vAlign w:val="bottom"/>
            <w:hideMark/>
          </w:tcPr>
          <w:p w14:paraId="754F1417" w14:textId="77777777" w:rsidR="00C173AF" w:rsidRPr="00C173AF" w:rsidRDefault="00C173AF" w:rsidP="00F15CCE">
            <w:pPr>
              <w:spacing w:line="240" w:lineRule="auto"/>
              <w:jc w:val="right"/>
              <w:rPr>
                <w:rFonts w:ascii="Arial" w:hAnsi="Arial" w:cs="Arial"/>
                <w:sz w:val="20"/>
                <w:szCs w:val="20"/>
              </w:rPr>
            </w:pPr>
            <w:r w:rsidRPr="00C173AF">
              <w:rPr>
                <w:rFonts w:ascii="Arial" w:hAnsi="Arial" w:cs="Arial"/>
                <w:sz w:val="20"/>
                <w:szCs w:val="20"/>
              </w:rPr>
              <w:t>100</w:t>
            </w:r>
          </w:p>
        </w:tc>
        <w:tc>
          <w:tcPr>
            <w:tcW w:w="2437" w:type="dxa"/>
            <w:tcBorders>
              <w:top w:val="nil"/>
              <w:left w:val="nil"/>
              <w:bottom w:val="single" w:sz="4" w:space="0" w:color="auto"/>
              <w:right w:val="single" w:sz="4" w:space="0" w:color="auto"/>
            </w:tcBorders>
            <w:shd w:val="clear" w:color="auto" w:fill="auto"/>
            <w:noWrap/>
            <w:vAlign w:val="bottom"/>
            <w:hideMark/>
          </w:tcPr>
          <w:p w14:paraId="41F9A9F6" w14:textId="77777777" w:rsidR="00C173AF" w:rsidRPr="00C173AF" w:rsidRDefault="00C173AF" w:rsidP="00F15CCE">
            <w:pPr>
              <w:spacing w:line="240" w:lineRule="auto"/>
              <w:rPr>
                <w:rFonts w:ascii="Arial" w:hAnsi="Arial" w:cs="Arial"/>
                <w:sz w:val="20"/>
                <w:szCs w:val="20"/>
              </w:rPr>
            </w:pPr>
            <w:r w:rsidRPr="00C173AF">
              <w:rPr>
                <w:rFonts w:ascii="Arial" w:hAnsi="Arial" w:cs="Arial"/>
                <w:sz w:val="20"/>
                <w:szCs w:val="20"/>
              </w:rPr>
              <w:t>od 4.12. do 22.12.2023</w:t>
            </w:r>
          </w:p>
        </w:tc>
      </w:tr>
      <w:tr w:rsidR="00C173AF" w:rsidRPr="00C173AF" w14:paraId="7C450D7C" w14:textId="77777777" w:rsidTr="00C173AF">
        <w:trPr>
          <w:trHeight w:val="268"/>
        </w:trPr>
        <w:tc>
          <w:tcPr>
            <w:tcW w:w="536" w:type="dxa"/>
            <w:tcBorders>
              <w:top w:val="nil"/>
              <w:left w:val="single" w:sz="4" w:space="0" w:color="auto"/>
              <w:bottom w:val="single" w:sz="4" w:space="0" w:color="auto"/>
              <w:right w:val="single" w:sz="4" w:space="0" w:color="auto"/>
            </w:tcBorders>
            <w:shd w:val="clear" w:color="auto" w:fill="auto"/>
            <w:noWrap/>
            <w:vAlign w:val="center"/>
            <w:hideMark/>
          </w:tcPr>
          <w:p w14:paraId="109DAB83" w14:textId="77777777" w:rsidR="00C173AF" w:rsidRPr="00C173AF" w:rsidRDefault="00C173AF" w:rsidP="00F15CCE">
            <w:pPr>
              <w:spacing w:line="240" w:lineRule="auto"/>
              <w:jc w:val="center"/>
              <w:rPr>
                <w:rFonts w:ascii="Arial" w:hAnsi="Arial" w:cs="Arial"/>
                <w:sz w:val="20"/>
                <w:szCs w:val="20"/>
              </w:rPr>
            </w:pPr>
            <w:r w:rsidRPr="00C173AF">
              <w:rPr>
                <w:rFonts w:ascii="Arial" w:hAnsi="Arial" w:cs="Arial"/>
                <w:sz w:val="20"/>
                <w:szCs w:val="20"/>
              </w:rPr>
              <w:t> </w:t>
            </w:r>
          </w:p>
        </w:tc>
        <w:tc>
          <w:tcPr>
            <w:tcW w:w="1123" w:type="dxa"/>
            <w:tcBorders>
              <w:top w:val="nil"/>
              <w:left w:val="nil"/>
              <w:bottom w:val="single" w:sz="4" w:space="0" w:color="auto"/>
              <w:right w:val="single" w:sz="4" w:space="0" w:color="auto"/>
            </w:tcBorders>
            <w:shd w:val="clear" w:color="auto" w:fill="auto"/>
            <w:noWrap/>
            <w:vAlign w:val="bottom"/>
            <w:hideMark/>
          </w:tcPr>
          <w:p w14:paraId="0BC969A7" w14:textId="77777777" w:rsidR="00C173AF" w:rsidRPr="00C173AF" w:rsidRDefault="00C173AF" w:rsidP="00F15CCE">
            <w:pPr>
              <w:spacing w:line="240" w:lineRule="auto"/>
              <w:jc w:val="center"/>
              <w:rPr>
                <w:rFonts w:ascii="Arial" w:hAnsi="Arial" w:cs="Arial"/>
                <w:sz w:val="20"/>
                <w:szCs w:val="20"/>
              </w:rPr>
            </w:pPr>
            <w:r w:rsidRPr="00C173AF">
              <w:rPr>
                <w:rFonts w:ascii="Arial" w:hAnsi="Arial" w:cs="Arial"/>
                <w:sz w:val="20"/>
                <w:szCs w:val="20"/>
              </w:rPr>
              <w:t> </w:t>
            </w:r>
          </w:p>
        </w:tc>
        <w:tc>
          <w:tcPr>
            <w:tcW w:w="2796" w:type="dxa"/>
            <w:tcBorders>
              <w:top w:val="nil"/>
              <w:left w:val="nil"/>
              <w:bottom w:val="single" w:sz="4" w:space="0" w:color="auto"/>
              <w:right w:val="single" w:sz="4" w:space="0" w:color="auto"/>
            </w:tcBorders>
            <w:shd w:val="clear" w:color="auto" w:fill="auto"/>
            <w:noWrap/>
            <w:vAlign w:val="bottom"/>
            <w:hideMark/>
          </w:tcPr>
          <w:p w14:paraId="48E6F3D3" w14:textId="77777777" w:rsidR="00C173AF" w:rsidRPr="00C173AF" w:rsidRDefault="00C173AF" w:rsidP="00F15CCE">
            <w:pPr>
              <w:spacing w:line="240" w:lineRule="auto"/>
              <w:rPr>
                <w:rFonts w:ascii="Arial" w:hAnsi="Arial" w:cs="Arial"/>
                <w:sz w:val="20"/>
                <w:szCs w:val="20"/>
              </w:rPr>
            </w:pPr>
            <w:r w:rsidRPr="00C173AF">
              <w:rPr>
                <w:rFonts w:ascii="Arial" w:hAnsi="Arial" w:cs="Arial"/>
                <w:sz w:val="20"/>
                <w:szCs w:val="20"/>
              </w:rPr>
              <w:t> </w:t>
            </w:r>
          </w:p>
        </w:tc>
        <w:tc>
          <w:tcPr>
            <w:tcW w:w="473" w:type="dxa"/>
            <w:tcBorders>
              <w:top w:val="nil"/>
              <w:left w:val="nil"/>
              <w:bottom w:val="single" w:sz="4" w:space="0" w:color="auto"/>
              <w:right w:val="single" w:sz="4" w:space="0" w:color="auto"/>
            </w:tcBorders>
            <w:shd w:val="clear" w:color="auto" w:fill="auto"/>
            <w:noWrap/>
            <w:vAlign w:val="bottom"/>
            <w:hideMark/>
          </w:tcPr>
          <w:p w14:paraId="5F24BC6B" w14:textId="77777777" w:rsidR="00C173AF" w:rsidRPr="00C173AF" w:rsidRDefault="00C173AF" w:rsidP="00F15CCE">
            <w:pPr>
              <w:spacing w:line="240" w:lineRule="auto"/>
              <w:rPr>
                <w:rFonts w:ascii="Arial" w:hAnsi="Arial" w:cs="Arial"/>
                <w:sz w:val="20"/>
                <w:szCs w:val="20"/>
              </w:rPr>
            </w:pPr>
            <w:r w:rsidRPr="00C173AF">
              <w:rPr>
                <w:rFonts w:ascii="Arial" w:hAnsi="Arial" w:cs="Arial"/>
                <w:sz w:val="20"/>
                <w:szCs w:val="20"/>
              </w:rPr>
              <w:t> </w:t>
            </w:r>
          </w:p>
        </w:tc>
        <w:tc>
          <w:tcPr>
            <w:tcW w:w="710" w:type="dxa"/>
            <w:tcBorders>
              <w:top w:val="nil"/>
              <w:left w:val="nil"/>
              <w:bottom w:val="single" w:sz="4" w:space="0" w:color="auto"/>
              <w:right w:val="single" w:sz="4" w:space="0" w:color="auto"/>
            </w:tcBorders>
            <w:shd w:val="clear" w:color="auto" w:fill="auto"/>
            <w:noWrap/>
            <w:vAlign w:val="bottom"/>
            <w:hideMark/>
          </w:tcPr>
          <w:p w14:paraId="1F5D3BC0" w14:textId="77777777" w:rsidR="00C173AF" w:rsidRPr="00C173AF" w:rsidRDefault="00C173AF" w:rsidP="00F15CCE">
            <w:pPr>
              <w:spacing w:line="240" w:lineRule="auto"/>
              <w:rPr>
                <w:rFonts w:ascii="Arial" w:hAnsi="Arial" w:cs="Arial"/>
                <w:sz w:val="20"/>
                <w:szCs w:val="20"/>
              </w:rPr>
            </w:pPr>
            <w:r w:rsidRPr="00C173AF">
              <w:rPr>
                <w:rFonts w:ascii="Arial" w:hAnsi="Arial" w:cs="Arial"/>
                <w:sz w:val="20"/>
                <w:szCs w:val="20"/>
              </w:rPr>
              <w:t> </w:t>
            </w:r>
          </w:p>
        </w:tc>
        <w:tc>
          <w:tcPr>
            <w:tcW w:w="2437" w:type="dxa"/>
            <w:tcBorders>
              <w:top w:val="nil"/>
              <w:left w:val="nil"/>
              <w:bottom w:val="single" w:sz="4" w:space="0" w:color="auto"/>
              <w:right w:val="single" w:sz="4" w:space="0" w:color="auto"/>
            </w:tcBorders>
            <w:shd w:val="clear" w:color="auto" w:fill="auto"/>
            <w:noWrap/>
            <w:vAlign w:val="bottom"/>
            <w:hideMark/>
          </w:tcPr>
          <w:p w14:paraId="055DD871" w14:textId="77777777" w:rsidR="00C173AF" w:rsidRPr="00C173AF" w:rsidRDefault="00C173AF" w:rsidP="00F15CCE">
            <w:pPr>
              <w:spacing w:line="240" w:lineRule="auto"/>
              <w:rPr>
                <w:rFonts w:ascii="Arial" w:hAnsi="Arial" w:cs="Arial"/>
                <w:sz w:val="20"/>
                <w:szCs w:val="20"/>
              </w:rPr>
            </w:pPr>
            <w:r w:rsidRPr="00C173AF">
              <w:rPr>
                <w:rFonts w:ascii="Arial" w:hAnsi="Arial" w:cs="Arial"/>
                <w:sz w:val="20"/>
                <w:szCs w:val="20"/>
              </w:rPr>
              <w:t> </w:t>
            </w:r>
          </w:p>
        </w:tc>
      </w:tr>
      <w:tr w:rsidR="00C173AF" w:rsidRPr="00C173AF" w14:paraId="68F6A3E8" w14:textId="77777777" w:rsidTr="00C173AF">
        <w:trPr>
          <w:trHeight w:val="268"/>
        </w:trPr>
        <w:tc>
          <w:tcPr>
            <w:tcW w:w="53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0235539" w14:textId="77777777" w:rsidR="00C173AF" w:rsidRPr="00C173AF" w:rsidRDefault="00C173AF" w:rsidP="00F15CCE">
            <w:pPr>
              <w:spacing w:line="240" w:lineRule="auto"/>
              <w:jc w:val="center"/>
              <w:rPr>
                <w:rFonts w:ascii="Arial" w:hAnsi="Arial" w:cs="Arial"/>
                <w:sz w:val="20"/>
                <w:szCs w:val="20"/>
              </w:rPr>
            </w:pPr>
            <w:r w:rsidRPr="00C173AF">
              <w:rPr>
                <w:rFonts w:ascii="Arial" w:hAnsi="Arial" w:cs="Arial"/>
                <w:sz w:val="20"/>
                <w:szCs w:val="20"/>
              </w:rPr>
              <w:t>3</w:t>
            </w:r>
          </w:p>
        </w:tc>
        <w:tc>
          <w:tcPr>
            <w:tcW w:w="1123" w:type="dxa"/>
            <w:vMerge w:val="restart"/>
            <w:tcBorders>
              <w:top w:val="nil"/>
              <w:left w:val="single" w:sz="4" w:space="0" w:color="auto"/>
              <w:bottom w:val="single" w:sz="4" w:space="0" w:color="auto"/>
              <w:right w:val="single" w:sz="4" w:space="0" w:color="auto"/>
            </w:tcBorders>
            <w:shd w:val="clear" w:color="auto" w:fill="auto"/>
            <w:vAlign w:val="center"/>
            <w:hideMark/>
          </w:tcPr>
          <w:p w14:paraId="668912E4" w14:textId="77777777" w:rsidR="00C173AF" w:rsidRPr="00C173AF" w:rsidRDefault="00C173AF" w:rsidP="00F15CCE">
            <w:pPr>
              <w:spacing w:line="240" w:lineRule="auto"/>
              <w:jc w:val="center"/>
              <w:rPr>
                <w:rFonts w:ascii="Arial" w:hAnsi="Arial" w:cs="Arial"/>
                <w:sz w:val="20"/>
                <w:szCs w:val="20"/>
              </w:rPr>
            </w:pPr>
            <w:r w:rsidRPr="00C173AF">
              <w:rPr>
                <w:rFonts w:ascii="Arial" w:hAnsi="Arial" w:cs="Arial"/>
                <w:sz w:val="20"/>
                <w:szCs w:val="20"/>
              </w:rPr>
              <w:t>Motoristična oprema</w:t>
            </w:r>
          </w:p>
        </w:tc>
        <w:tc>
          <w:tcPr>
            <w:tcW w:w="2796" w:type="dxa"/>
            <w:tcBorders>
              <w:top w:val="nil"/>
              <w:left w:val="nil"/>
              <w:bottom w:val="single" w:sz="4" w:space="0" w:color="auto"/>
              <w:right w:val="single" w:sz="4" w:space="0" w:color="auto"/>
            </w:tcBorders>
            <w:shd w:val="clear" w:color="auto" w:fill="auto"/>
            <w:noWrap/>
            <w:vAlign w:val="bottom"/>
            <w:hideMark/>
          </w:tcPr>
          <w:p w14:paraId="33A6B4F5" w14:textId="77777777" w:rsidR="00C173AF" w:rsidRPr="00C173AF" w:rsidRDefault="00C173AF" w:rsidP="00F15CCE">
            <w:pPr>
              <w:spacing w:line="240" w:lineRule="auto"/>
              <w:rPr>
                <w:rFonts w:ascii="Arial" w:hAnsi="Arial" w:cs="Arial"/>
                <w:sz w:val="20"/>
                <w:szCs w:val="20"/>
              </w:rPr>
            </w:pPr>
            <w:r w:rsidRPr="00C173AF">
              <w:rPr>
                <w:rFonts w:ascii="Arial" w:hAnsi="Arial" w:cs="Arial"/>
                <w:sz w:val="20"/>
                <w:szCs w:val="20"/>
              </w:rPr>
              <w:t>PODKAPA MOTORISTIČNA</w:t>
            </w:r>
          </w:p>
        </w:tc>
        <w:tc>
          <w:tcPr>
            <w:tcW w:w="473" w:type="dxa"/>
            <w:tcBorders>
              <w:top w:val="nil"/>
              <w:left w:val="nil"/>
              <w:bottom w:val="single" w:sz="4" w:space="0" w:color="auto"/>
              <w:right w:val="single" w:sz="4" w:space="0" w:color="auto"/>
            </w:tcBorders>
            <w:shd w:val="clear" w:color="auto" w:fill="auto"/>
            <w:noWrap/>
            <w:vAlign w:val="bottom"/>
            <w:hideMark/>
          </w:tcPr>
          <w:p w14:paraId="1D78F419" w14:textId="77777777" w:rsidR="00C173AF" w:rsidRPr="00C173AF" w:rsidRDefault="00C173AF" w:rsidP="00F15CCE">
            <w:pPr>
              <w:spacing w:line="240" w:lineRule="auto"/>
              <w:rPr>
                <w:rFonts w:ascii="Arial" w:hAnsi="Arial" w:cs="Arial"/>
                <w:sz w:val="20"/>
                <w:szCs w:val="20"/>
              </w:rPr>
            </w:pPr>
            <w:r w:rsidRPr="00C173AF">
              <w:rPr>
                <w:rFonts w:ascii="Arial" w:hAnsi="Arial" w:cs="Arial"/>
                <w:sz w:val="20"/>
                <w:szCs w:val="20"/>
              </w:rPr>
              <w:t>kos</w:t>
            </w:r>
          </w:p>
        </w:tc>
        <w:tc>
          <w:tcPr>
            <w:tcW w:w="710" w:type="dxa"/>
            <w:tcBorders>
              <w:top w:val="nil"/>
              <w:left w:val="nil"/>
              <w:bottom w:val="single" w:sz="4" w:space="0" w:color="auto"/>
              <w:right w:val="single" w:sz="4" w:space="0" w:color="auto"/>
            </w:tcBorders>
            <w:shd w:val="clear" w:color="auto" w:fill="auto"/>
            <w:noWrap/>
            <w:vAlign w:val="bottom"/>
            <w:hideMark/>
          </w:tcPr>
          <w:p w14:paraId="4439156F" w14:textId="77777777" w:rsidR="00C173AF" w:rsidRPr="00C173AF" w:rsidRDefault="00C173AF" w:rsidP="00F15CCE">
            <w:pPr>
              <w:spacing w:line="240" w:lineRule="auto"/>
              <w:jc w:val="right"/>
              <w:rPr>
                <w:rFonts w:ascii="Arial" w:hAnsi="Arial" w:cs="Arial"/>
                <w:sz w:val="20"/>
                <w:szCs w:val="20"/>
              </w:rPr>
            </w:pPr>
            <w:r w:rsidRPr="00C173AF">
              <w:rPr>
                <w:rFonts w:ascii="Arial" w:hAnsi="Arial" w:cs="Arial"/>
                <w:sz w:val="20"/>
                <w:szCs w:val="20"/>
              </w:rPr>
              <w:t>200</w:t>
            </w:r>
          </w:p>
        </w:tc>
        <w:tc>
          <w:tcPr>
            <w:tcW w:w="2437" w:type="dxa"/>
            <w:tcBorders>
              <w:top w:val="nil"/>
              <w:left w:val="nil"/>
              <w:bottom w:val="single" w:sz="4" w:space="0" w:color="auto"/>
              <w:right w:val="single" w:sz="4" w:space="0" w:color="auto"/>
            </w:tcBorders>
            <w:shd w:val="clear" w:color="auto" w:fill="auto"/>
            <w:noWrap/>
            <w:vAlign w:val="bottom"/>
            <w:hideMark/>
          </w:tcPr>
          <w:p w14:paraId="5F4EB15A" w14:textId="77777777" w:rsidR="00C173AF" w:rsidRPr="00C173AF" w:rsidRDefault="00C173AF" w:rsidP="00F15CCE">
            <w:pPr>
              <w:spacing w:line="240" w:lineRule="auto"/>
              <w:rPr>
                <w:rFonts w:ascii="Arial" w:hAnsi="Arial" w:cs="Arial"/>
                <w:sz w:val="20"/>
                <w:szCs w:val="20"/>
              </w:rPr>
            </w:pPr>
            <w:r w:rsidRPr="00C173AF">
              <w:rPr>
                <w:rFonts w:ascii="Arial" w:hAnsi="Arial" w:cs="Arial"/>
                <w:sz w:val="20"/>
                <w:szCs w:val="20"/>
              </w:rPr>
              <w:t>od 4.12. do 22.12.2023</w:t>
            </w:r>
          </w:p>
        </w:tc>
      </w:tr>
      <w:tr w:rsidR="00C173AF" w:rsidRPr="00C173AF" w14:paraId="419384F3" w14:textId="77777777" w:rsidTr="00C173AF">
        <w:trPr>
          <w:trHeight w:val="268"/>
        </w:trPr>
        <w:tc>
          <w:tcPr>
            <w:tcW w:w="536" w:type="dxa"/>
            <w:vMerge/>
            <w:tcBorders>
              <w:top w:val="nil"/>
              <w:left w:val="single" w:sz="4" w:space="0" w:color="auto"/>
              <w:bottom w:val="single" w:sz="4" w:space="0" w:color="auto"/>
              <w:right w:val="single" w:sz="4" w:space="0" w:color="auto"/>
            </w:tcBorders>
            <w:vAlign w:val="center"/>
            <w:hideMark/>
          </w:tcPr>
          <w:p w14:paraId="58FAEFCB" w14:textId="77777777" w:rsidR="00C173AF" w:rsidRPr="00C173AF" w:rsidRDefault="00C173AF" w:rsidP="00F15CCE">
            <w:pPr>
              <w:spacing w:line="240" w:lineRule="auto"/>
              <w:rPr>
                <w:rFonts w:ascii="Arial" w:hAnsi="Arial" w:cs="Arial"/>
                <w:sz w:val="20"/>
                <w:szCs w:val="20"/>
              </w:rPr>
            </w:pPr>
          </w:p>
        </w:tc>
        <w:tc>
          <w:tcPr>
            <w:tcW w:w="1123" w:type="dxa"/>
            <w:vMerge/>
            <w:tcBorders>
              <w:top w:val="nil"/>
              <w:left w:val="single" w:sz="4" w:space="0" w:color="auto"/>
              <w:bottom w:val="single" w:sz="4" w:space="0" w:color="auto"/>
              <w:right w:val="single" w:sz="4" w:space="0" w:color="auto"/>
            </w:tcBorders>
            <w:vAlign w:val="center"/>
            <w:hideMark/>
          </w:tcPr>
          <w:p w14:paraId="2DCE29E5" w14:textId="77777777" w:rsidR="00C173AF" w:rsidRPr="00C173AF" w:rsidRDefault="00C173AF" w:rsidP="00F15CCE">
            <w:pPr>
              <w:spacing w:line="240" w:lineRule="auto"/>
              <w:rPr>
                <w:rFonts w:ascii="Arial" w:hAnsi="Arial" w:cs="Arial"/>
                <w:sz w:val="20"/>
                <w:szCs w:val="20"/>
              </w:rPr>
            </w:pPr>
          </w:p>
        </w:tc>
        <w:tc>
          <w:tcPr>
            <w:tcW w:w="2796" w:type="dxa"/>
            <w:tcBorders>
              <w:top w:val="nil"/>
              <w:left w:val="nil"/>
              <w:bottom w:val="single" w:sz="4" w:space="0" w:color="auto"/>
              <w:right w:val="single" w:sz="4" w:space="0" w:color="auto"/>
            </w:tcBorders>
            <w:shd w:val="clear" w:color="auto" w:fill="auto"/>
            <w:noWrap/>
            <w:vAlign w:val="bottom"/>
            <w:hideMark/>
          </w:tcPr>
          <w:p w14:paraId="592A064A" w14:textId="77777777" w:rsidR="00C173AF" w:rsidRPr="00C173AF" w:rsidRDefault="00C173AF" w:rsidP="00F15CCE">
            <w:pPr>
              <w:spacing w:line="240" w:lineRule="auto"/>
              <w:rPr>
                <w:rFonts w:ascii="Arial" w:hAnsi="Arial" w:cs="Arial"/>
                <w:sz w:val="20"/>
                <w:szCs w:val="20"/>
              </w:rPr>
            </w:pPr>
            <w:r w:rsidRPr="00C173AF">
              <w:rPr>
                <w:rFonts w:ascii="Arial" w:hAnsi="Arial" w:cs="Arial"/>
                <w:sz w:val="20"/>
                <w:szCs w:val="20"/>
              </w:rPr>
              <w:t>ROKAVICE MOTORISTIČNE</w:t>
            </w:r>
          </w:p>
        </w:tc>
        <w:tc>
          <w:tcPr>
            <w:tcW w:w="473" w:type="dxa"/>
            <w:tcBorders>
              <w:top w:val="nil"/>
              <w:left w:val="nil"/>
              <w:bottom w:val="single" w:sz="4" w:space="0" w:color="auto"/>
              <w:right w:val="single" w:sz="4" w:space="0" w:color="auto"/>
            </w:tcBorders>
            <w:shd w:val="clear" w:color="auto" w:fill="auto"/>
            <w:noWrap/>
            <w:vAlign w:val="bottom"/>
            <w:hideMark/>
          </w:tcPr>
          <w:p w14:paraId="3C402564" w14:textId="77777777" w:rsidR="00C173AF" w:rsidRPr="00C173AF" w:rsidRDefault="00C173AF" w:rsidP="00F15CCE">
            <w:pPr>
              <w:spacing w:line="240" w:lineRule="auto"/>
              <w:rPr>
                <w:rFonts w:ascii="Arial" w:hAnsi="Arial" w:cs="Arial"/>
                <w:sz w:val="20"/>
                <w:szCs w:val="20"/>
              </w:rPr>
            </w:pPr>
            <w:r w:rsidRPr="00C173AF">
              <w:rPr>
                <w:rFonts w:ascii="Arial" w:hAnsi="Arial" w:cs="Arial"/>
                <w:sz w:val="20"/>
                <w:szCs w:val="20"/>
              </w:rPr>
              <w:t>kos</w:t>
            </w:r>
          </w:p>
        </w:tc>
        <w:tc>
          <w:tcPr>
            <w:tcW w:w="710" w:type="dxa"/>
            <w:tcBorders>
              <w:top w:val="nil"/>
              <w:left w:val="nil"/>
              <w:bottom w:val="single" w:sz="4" w:space="0" w:color="auto"/>
              <w:right w:val="single" w:sz="4" w:space="0" w:color="auto"/>
            </w:tcBorders>
            <w:shd w:val="clear" w:color="auto" w:fill="auto"/>
            <w:noWrap/>
            <w:vAlign w:val="bottom"/>
            <w:hideMark/>
          </w:tcPr>
          <w:p w14:paraId="03E7455F" w14:textId="77777777" w:rsidR="00C173AF" w:rsidRPr="00C173AF" w:rsidRDefault="00C173AF" w:rsidP="00F15CCE">
            <w:pPr>
              <w:spacing w:line="240" w:lineRule="auto"/>
              <w:jc w:val="right"/>
              <w:rPr>
                <w:rFonts w:ascii="Arial" w:hAnsi="Arial" w:cs="Arial"/>
                <w:sz w:val="20"/>
                <w:szCs w:val="20"/>
              </w:rPr>
            </w:pPr>
            <w:r w:rsidRPr="00C173AF">
              <w:rPr>
                <w:rFonts w:ascii="Arial" w:hAnsi="Arial" w:cs="Arial"/>
                <w:sz w:val="20"/>
                <w:szCs w:val="20"/>
              </w:rPr>
              <w:t>100</w:t>
            </w:r>
          </w:p>
        </w:tc>
        <w:tc>
          <w:tcPr>
            <w:tcW w:w="2437" w:type="dxa"/>
            <w:tcBorders>
              <w:top w:val="nil"/>
              <w:left w:val="nil"/>
              <w:bottom w:val="single" w:sz="4" w:space="0" w:color="auto"/>
              <w:right w:val="single" w:sz="4" w:space="0" w:color="auto"/>
            </w:tcBorders>
            <w:shd w:val="clear" w:color="auto" w:fill="auto"/>
            <w:noWrap/>
            <w:vAlign w:val="bottom"/>
            <w:hideMark/>
          </w:tcPr>
          <w:p w14:paraId="7694B292" w14:textId="77777777" w:rsidR="00C173AF" w:rsidRPr="00C173AF" w:rsidRDefault="00C173AF" w:rsidP="00F15CCE">
            <w:pPr>
              <w:spacing w:line="240" w:lineRule="auto"/>
              <w:rPr>
                <w:rFonts w:ascii="Arial" w:hAnsi="Arial" w:cs="Arial"/>
                <w:sz w:val="20"/>
                <w:szCs w:val="20"/>
              </w:rPr>
            </w:pPr>
            <w:r w:rsidRPr="00C173AF">
              <w:rPr>
                <w:rFonts w:ascii="Arial" w:hAnsi="Arial" w:cs="Arial"/>
                <w:sz w:val="20"/>
                <w:szCs w:val="20"/>
              </w:rPr>
              <w:t>od 4.12. do 22.12.2023</w:t>
            </w:r>
          </w:p>
        </w:tc>
      </w:tr>
      <w:tr w:rsidR="00C173AF" w:rsidRPr="00C173AF" w14:paraId="5A3DEFD0" w14:textId="77777777" w:rsidTr="00C173AF">
        <w:trPr>
          <w:trHeight w:val="268"/>
        </w:trPr>
        <w:tc>
          <w:tcPr>
            <w:tcW w:w="536" w:type="dxa"/>
            <w:vMerge/>
            <w:tcBorders>
              <w:top w:val="nil"/>
              <w:left w:val="single" w:sz="4" w:space="0" w:color="auto"/>
              <w:bottom w:val="single" w:sz="4" w:space="0" w:color="auto"/>
              <w:right w:val="single" w:sz="4" w:space="0" w:color="auto"/>
            </w:tcBorders>
            <w:vAlign w:val="center"/>
            <w:hideMark/>
          </w:tcPr>
          <w:p w14:paraId="53602622" w14:textId="77777777" w:rsidR="00C173AF" w:rsidRPr="00C173AF" w:rsidRDefault="00C173AF" w:rsidP="00F15CCE">
            <w:pPr>
              <w:spacing w:line="240" w:lineRule="auto"/>
              <w:rPr>
                <w:rFonts w:ascii="Arial" w:hAnsi="Arial" w:cs="Arial"/>
                <w:sz w:val="20"/>
                <w:szCs w:val="20"/>
              </w:rPr>
            </w:pPr>
          </w:p>
        </w:tc>
        <w:tc>
          <w:tcPr>
            <w:tcW w:w="1123" w:type="dxa"/>
            <w:vMerge/>
            <w:tcBorders>
              <w:top w:val="nil"/>
              <w:left w:val="single" w:sz="4" w:space="0" w:color="auto"/>
              <w:bottom w:val="single" w:sz="4" w:space="0" w:color="auto"/>
              <w:right w:val="single" w:sz="4" w:space="0" w:color="auto"/>
            </w:tcBorders>
            <w:vAlign w:val="center"/>
            <w:hideMark/>
          </w:tcPr>
          <w:p w14:paraId="2AA3C79C" w14:textId="77777777" w:rsidR="00C173AF" w:rsidRPr="00C173AF" w:rsidRDefault="00C173AF" w:rsidP="00F15CCE">
            <w:pPr>
              <w:spacing w:line="240" w:lineRule="auto"/>
              <w:rPr>
                <w:rFonts w:ascii="Arial" w:hAnsi="Arial" w:cs="Arial"/>
                <w:sz w:val="20"/>
                <w:szCs w:val="20"/>
              </w:rPr>
            </w:pPr>
          </w:p>
        </w:tc>
        <w:tc>
          <w:tcPr>
            <w:tcW w:w="2796" w:type="dxa"/>
            <w:tcBorders>
              <w:top w:val="nil"/>
              <w:left w:val="nil"/>
              <w:bottom w:val="single" w:sz="4" w:space="0" w:color="auto"/>
              <w:right w:val="single" w:sz="4" w:space="0" w:color="auto"/>
            </w:tcBorders>
            <w:shd w:val="clear" w:color="auto" w:fill="auto"/>
            <w:noWrap/>
            <w:vAlign w:val="bottom"/>
            <w:hideMark/>
          </w:tcPr>
          <w:p w14:paraId="682D7CAB" w14:textId="77777777" w:rsidR="00C173AF" w:rsidRPr="00C173AF" w:rsidRDefault="00C173AF" w:rsidP="00F15CCE">
            <w:pPr>
              <w:spacing w:line="240" w:lineRule="auto"/>
              <w:rPr>
                <w:rFonts w:ascii="Arial" w:hAnsi="Arial" w:cs="Arial"/>
                <w:sz w:val="20"/>
                <w:szCs w:val="20"/>
              </w:rPr>
            </w:pPr>
            <w:r w:rsidRPr="00C173AF">
              <w:rPr>
                <w:rFonts w:ascii="Arial" w:hAnsi="Arial" w:cs="Arial"/>
                <w:sz w:val="20"/>
                <w:szCs w:val="20"/>
              </w:rPr>
              <w:t>ROKAVICE MOTORISTIČNE, POLETNE</w:t>
            </w:r>
          </w:p>
        </w:tc>
        <w:tc>
          <w:tcPr>
            <w:tcW w:w="473" w:type="dxa"/>
            <w:tcBorders>
              <w:top w:val="nil"/>
              <w:left w:val="nil"/>
              <w:bottom w:val="single" w:sz="4" w:space="0" w:color="auto"/>
              <w:right w:val="single" w:sz="4" w:space="0" w:color="auto"/>
            </w:tcBorders>
            <w:shd w:val="clear" w:color="auto" w:fill="auto"/>
            <w:noWrap/>
            <w:vAlign w:val="bottom"/>
            <w:hideMark/>
          </w:tcPr>
          <w:p w14:paraId="34149386" w14:textId="77777777" w:rsidR="00C173AF" w:rsidRPr="00C173AF" w:rsidRDefault="00C173AF" w:rsidP="00F15CCE">
            <w:pPr>
              <w:spacing w:line="240" w:lineRule="auto"/>
              <w:rPr>
                <w:rFonts w:ascii="Arial" w:hAnsi="Arial" w:cs="Arial"/>
                <w:sz w:val="20"/>
                <w:szCs w:val="20"/>
              </w:rPr>
            </w:pPr>
            <w:r w:rsidRPr="00C173AF">
              <w:rPr>
                <w:rFonts w:ascii="Arial" w:hAnsi="Arial" w:cs="Arial"/>
                <w:sz w:val="20"/>
                <w:szCs w:val="20"/>
              </w:rPr>
              <w:t>kos</w:t>
            </w:r>
          </w:p>
        </w:tc>
        <w:tc>
          <w:tcPr>
            <w:tcW w:w="710" w:type="dxa"/>
            <w:tcBorders>
              <w:top w:val="nil"/>
              <w:left w:val="nil"/>
              <w:bottom w:val="single" w:sz="4" w:space="0" w:color="auto"/>
              <w:right w:val="single" w:sz="4" w:space="0" w:color="auto"/>
            </w:tcBorders>
            <w:shd w:val="clear" w:color="auto" w:fill="auto"/>
            <w:noWrap/>
            <w:vAlign w:val="bottom"/>
            <w:hideMark/>
          </w:tcPr>
          <w:p w14:paraId="146C48A2" w14:textId="77777777" w:rsidR="00C173AF" w:rsidRPr="00C173AF" w:rsidRDefault="00C173AF" w:rsidP="00F15CCE">
            <w:pPr>
              <w:spacing w:line="240" w:lineRule="auto"/>
              <w:jc w:val="right"/>
              <w:rPr>
                <w:rFonts w:ascii="Arial" w:hAnsi="Arial" w:cs="Arial"/>
                <w:sz w:val="20"/>
                <w:szCs w:val="20"/>
              </w:rPr>
            </w:pPr>
            <w:r w:rsidRPr="00C173AF">
              <w:rPr>
                <w:rFonts w:ascii="Arial" w:hAnsi="Arial" w:cs="Arial"/>
                <w:sz w:val="20"/>
                <w:szCs w:val="20"/>
              </w:rPr>
              <w:t>100</w:t>
            </w:r>
          </w:p>
        </w:tc>
        <w:tc>
          <w:tcPr>
            <w:tcW w:w="2437" w:type="dxa"/>
            <w:tcBorders>
              <w:top w:val="nil"/>
              <w:left w:val="nil"/>
              <w:bottom w:val="single" w:sz="4" w:space="0" w:color="auto"/>
              <w:right w:val="single" w:sz="4" w:space="0" w:color="auto"/>
            </w:tcBorders>
            <w:shd w:val="clear" w:color="auto" w:fill="auto"/>
            <w:noWrap/>
            <w:vAlign w:val="bottom"/>
            <w:hideMark/>
          </w:tcPr>
          <w:p w14:paraId="6073EC52" w14:textId="77777777" w:rsidR="00C173AF" w:rsidRPr="00C173AF" w:rsidRDefault="00C173AF" w:rsidP="00F15CCE">
            <w:pPr>
              <w:spacing w:line="240" w:lineRule="auto"/>
              <w:rPr>
                <w:rFonts w:ascii="Arial" w:hAnsi="Arial" w:cs="Arial"/>
                <w:sz w:val="20"/>
                <w:szCs w:val="20"/>
              </w:rPr>
            </w:pPr>
            <w:r w:rsidRPr="00C173AF">
              <w:rPr>
                <w:rFonts w:ascii="Arial" w:hAnsi="Arial" w:cs="Arial"/>
                <w:sz w:val="20"/>
                <w:szCs w:val="20"/>
              </w:rPr>
              <w:t>od 4.12. do 22.12.2023</w:t>
            </w:r>
          </w:p>
        </w:tc>
      </w:tr>
      <w:tr w:rsidR="00C173AF" w:rsidRPr="00C173AF" w14:paraId="6A3BA4FA" w14:textId="77777777" w:rsidTr="00C173AF">
        <w:trPr>
          <w:trHeight w:val="268"/>
        </w:trPr>
        <w:tc>
          <w:tcPr>
            <w:tcW w:w="536" w:type="dxa"/>
            <w:vMerge/>
            <w:tcBorders>
              <w:top w:val="nil"/>
              <w:left w:val="single" w:sz="4" w:space="0" w:color="auto"/>
              <w:bottom w:val="single" w:sz="4" w:space="0" w:color="auto"/>
              <w:right w:val="single" w:sz="4" w:space="0" w:color="auto"/>
            </w:tcBorders>
            <w:vAlign w:val="center"/>
            <w:hideMark/>
          </w:tcPr>
          <w:p w14:paraId="1525D93B" w14:textId="77777777" w:rsidR="00C173AF" w:rsidRPr="00C173AF" w:rsidRDefault="00C173AF" w:rsidP="00F15CCE">
            <w:pPr>
              <w:spacing w:line="240" w:lineRule="auto"/>
              <w:rPr>
                <w:rFonts w:ascii="Arial" w:hAnsi="Arial" w:cs="Arial"/>
                <w:sz w:val="20"/>
                <w:szCs w:val="20"/>
              </w:rPr>
            </w:pPr>
          </w:p>
        </w:tc>
        <w:tc>
          <w:tcPr>
            <w:tcW w:w="1123" w:type="dxa"/>
            <w:vMerge/>
            <w:tcBorders>
              <w:top w:val="nil"/>
              <w:left w:val="single" w:sz="4" w:space="0" w:color="auto"/>
              <w:bottom w:val="single" w:sz="4" w:space="0" w:color="auto"/>
              <w:right w:val="single" w:sz="4" w:space="0" w:color="auto"/>
            </w:tcBorders>
            <w:vAlign w:val="center"/>
            <w:hideMark/>
          </w:tcPr>
          <w:p w14:paraId="680B57AA" w14:textId="77777777" w:rsidR="00C173AF" w:rsidRPr="00C173AF" w:rsidRDefault="00C173AF" w:rsidP="00F15CCE">
            <w:pPr>
              <w:spacing w:line="240" w:lineRule="auto"/>
              <w:rPr>
                <w:rFonts w:ascii="Arial" w:hAnsi="Arial" w:cs="Arial"/>
                <w:sz w:val="20"/>
                <w:szCs w:val="20"/>
              </w:rPr>
            </w:pPr>
          </w:p>
        </w:tc>
        <w:tc>
          <w:tcPr>
            <w:tcW w:w="2796" w:type="dxa"/>
            <w:tcBorders>
              <w:top w:val="nil"/>
              <w:left w:val="nil"/>
              <w:bottom w:val="single" w:sz="4" w:space="0" w:color="auto"/>
              <w:right w:val="single" w:sz="4" w:space="0" w:color="auto"/>
            </w:tcBorders>
            <w:shd w:val="clear" w:color="auto" w:fill="auto"/>
            <w:noWrap/>
            <w:vAlign w:val="bottom"/>
            <w:hideMark/>
          </w:tcPr>
          <w:p w14:paraId="162F0D8C" w14:textId="77777777" w:rsidR="00C173AF" w:rsidRPr="00C173AF" w:rsidRDefault="00C173AF" w:rsidP="00F15CCE">
            <w:pPr>
              <w:spacing w:line="240" w:lineRule="auto"/>
              <w:rPr>
                <w:rFonts w:ascii="Arial" w:hAnsi="Arial" w:cs="Arial"/>
                <w:sz w:val="20"/>
                <w:szCs w:val="20"/>
              </w:rPr>
            </w:pPr>
            <w:r w:rsidRPr="00C173AF">
              <w:rPr>
                <w:rFonts w:ascii="Arial" w:hAnsi="Arial" w:cs="Arial"/>
                <w:sz w:val="20"/>
                <w:szCs w:val="20"/>
              </w:rPr>
              <w:t>ŠKORNJI  MOTORISTIČNI</w:t>
            </w:r>
          </w:p>
        </w:tc>
        <w:tc>
          <w:tcPr>
            <w:tcW w:w="473" w:type="dxa"/>
            <w:tcBorders>
              <w:top w:val="nil"/>
              <w:left w:val="nil"/>
              <w:bottom w:val="single" w:sz="4" w:space="0" w:color="auto"/>
              <w:right w:val="single" w:sz="4" w:space="0" w:color="auto"/>
            </w:tcBorders>
            <w:shd w:val="clear" w:color="auto" w:fill="auto"/>
            <w:noWrap/>
            <w:vAlign w:val="bottom"/>
            <w:hideMark/>
          </w:tcPr>
          <w:p w14:paraId="26275FD8" w14:textId="77777777" w:rsidR="00C173AF" w:rsidRPr="00C173AF" w:rsidRDefault="00C173AF" w:rsidP="00F15CCE">
            <w:pPr>
              <w:spacing w:line="240" w:lineRule="auto"/>
              <w:rPr>
                <w:rFonts w:ascii="Arial" w:hAnsi="Arial" w:cs="Arial"/>
                <w:sz w:val="20"/>
                <w:szCs w:val="20"/>
              </w:rPr>
            </w:pPr>
            <w:r w:rsidRPr="00C173AF">
              <w:rPr>
                <w:rFonts w:ascii="Arial" w:hAnsi="Arial" w:cs="Arial"/>
                <w:sz w:val="20"/>
                <w:szCs w:val="20"/>
              </w:rPr>
              <w:t>par</w:t>
            </w:r>
          </w:p>
        </w:tc>
        <w:tc>
          <w:tcPr>
            <w:tcW w:w="710" w:type="dxa"/>
            <w:tcBorders>
              <w:top w:val="nil"/>
              <w:left w:val="nil"/>
              <w:bottom w:val="single" w:sz="4" w:space="0" w:color="auto"/>
              <w:right w:val="single" w:sz="4" w:space="0" w:color="auto"/>
            </w:tcBorders>
            <w:shd w:val="clear" w:color="auto" w:fill="auto"/>
            <w:noWrap/>
            <w:vAlign w:val="bottom"/>
            <w:hideMark/>
          </w:tcPr>
          <w:p w14:paraId="4F94ACD9" w14:textId="77777777" w:rsidR="00C173AF" w:rsidRPr="00C173AF" w:rsidRDefault="00C173AF" w:rsidP="00F15CCE">
            <w:pPr>
              <w:spacing w:line="240" w:lineRule="auto"/>
              <w:jc w:val="right"/>
              <w:rPr>
                <w:rFonts w:ascii="Arial" w:hAnsi="Arial" w:cs="Arial"/>
                <w:sz w:val="20"/>
                <w:szCs w:val="20"/>
              </w:rPr>
            </w:pPr>
            <w:r w:rsidRPr="00C173AF">
              <w:rPr>
                <w:rFonts w:ascii="Arial" w:hAnsi="Arial" w:cs="Arial"/>
                <w:sz w:val="20"/>
                <w:szCs w:val="20"/>
              </w:rPr>
              <w:t>100</w:t>
            </w:r>
          </w:p>
        </w:tc>
        <w:tc>
          <w:tcPr>
            <w:tcW w:w="2437" w:type="dxa"/>
            <w:tcBorders>
              <w:top w:val="nil"/>
              <w:left w:val="nil"/>
              <w:bottom w:val="single" w:sz="4" w:space="0" w:color="auto"/>
              <w:right w:val="single" w:sz="4" w:space="0" w:color="auto"/>
            </w:tcBorders>
            <w:shd w:val="clear" w:color="auto" w:fill="auto"/>
            <w:noWrap/>
            <w:vAlign w:val="bottom"/>
            <w:hideMark/>
          </w:tcPr>
          <w:p w14:paraId="2FFF2503" w14:textId="77777777" w:rsidR="00C173AF" w:rsidRPr="00C173AF" w:rsidRDefault="00C173AF" w:rsidP="00F15CCE">
            <w:pPr>
              <w:spacing w:line="240" w:lineRule="auto"/>
              <w:rPr>
                <w:rFonts w:ascii="Arial" w:hAnsi="Arial" w:cs="Arial"/>
                <w:sz w:val="20"/>
                <w:szCs w:val="20"/>
              </w:rPr>
            </w:pPr>
            <w:r w:rsidRPr="00C173AF">
              <w:rPr>
                <w:rFonts w:ascii="Arial" w:hAnsi="Arial" w:cs="Arial"/>
                <w:sz w:val="20"/>
                <w:szCs w:val="20"/>
              </w:rPr>
              <w:t>od 4.12. do 22.12.2023</w:t>
            </w:r>
          </w:p>
        </w:tc>
      </w:tr>
      <w:tr w:rsidR="00C173AF" w:rsidRPr="00C173AF" w14:paraId="64AEEA18" w14:textId="77777777" w:rsidTr="00C173AF">
        <w:trPr>
          <w:trHeight w:val="268"/>
        </w:trPr>
        <w:tc>
          <w:tcPr>
            <w:tcW w:w="536" w:type="dxa"/>
            <w:tcBorders>
              <w:top w:val="nil"/>
              <w:left w:val="single" w:sz="4" w:space="0" w:color="auto"/>
              <w:bottom w:val="single" w:sz="4" w:space="0" w:color="auto"/>
              <w:right w:val="single" w:sz="4" w:space="0" w:color="auto"/>
            </w:tcBorders>
            <w:shd w:val="clear" w:color="auto" w:fill="auto"/>
            <w:vAlign w:val="center"/>
            <w:hideMark/>
          </w:tcPr>
          <w:p w14:paraId="0D34F034" w14:textId="77777777" w:rsidR="00C173AF" w:rsidRPr="00C173AF" w:rsidRDefault="00C173AF" w:rsidP="00F15CCE">
            <w:pPr>
              <w:spacing w:line="240" w:lineRule="auto"/>
              <w:jc w:val="center"/>
              <w:rPr>
                <w:rFonts w:ascii="Arial" w:hAnsi="Arial" w:cs="Arial"/>
                <w:sz w:val="20"/>
                <w:szCs w:val="20"/>
              </w:rPr>
            </w:pPr>
            <w:r w:rsidRPr="00C173AF">
              <w:rPr>
                <w:rFonts w:ascii="Arial" w:hAnsi="Arial" w:cs="Arial"/>
                <w:sz w:val="20"/>
                <w:szCs w:val="20"/>
              </w:rPr>
              <w:t> </w:t>
            </w:r>
          </w:p>
        </w:tc>
        <w:tc>
          <w:tcPr>
            <w:tcW w:w="1123" w:type="dxa"/>
            <w:tcBorders>
              <w:top w:val="nil"/>
              <w:left w:val="nil"/>
              <w:bottom w:val="single" w:sz="4" w:space="0" w:color="auto"/>
              <w:right w:val="single" w:sz="4" w:space="0" w:color="auto"/>
            </w:tcBorders>
            <w:shd w:val="clear" w:color="auto" w:fill="auto"/>
            <w:noWrap/>
            <w:vAlign w:val="bottom"/>
            <w:hideMark/>
          </w:tcPr>
          <w:p w14:paraId="42EFA526" w14:textId="77777777" w:rsidR="00C173AF" w:rsidRPr="00C173AF" w:rsidRDefault="00C173AF" w:rsidP="00F15CCE">
            <w:pPr>
              <w:spacing w:line="240" w:lineRule="auto"/>
              <w:jc w:val="center"/>
              <w:rPr>
                <w:rFonts w:ascii="Arial" w:hAnsi="Arial" w:cs="Arial"/>
                <w:sz w:val="20"/>
                <w:szCs w:val="20"/>
              </w:rPr>
            </w:pPr>
            <w:r w:rsidRPr="00C173AF">
              <w:rPr>
                <w:rFonts w:ascii="Arial" w:hAnsi="Arial" w:cs="Arial"/>
                <w:sz w:val="20"/>
                <w:szCs w:val="20"/>
              </w:rPr>
              <w:t> </w:t>
            </w:r>
          </w:p>
        </w:tc>
        <w:tc>
          <w:tcPr>
            <w:tcW w:w="2796" w:type="dxa"/>
            <w:tcBorders>
              <w:top w:val="nil"/>
              <w:left w:val="nil"/>
              <w:bottom w:val="single" w:sz="4" w:space="0" w:color="auto"/>
              <w:right w:val="single" w:sz="4" w:space="0" w:color="auto"/>
            </w:tcBorders>
            <w:shd w:val="clear" w:color="auto" w:fill="auto"/>
            <w:noWrap/>
            <w:vAlign w:val="bottom"/>
            <w:hideMark/>
          </w:tcPr>
          <w:p w14:paraId="7E9F8DB9" w14:textId="77777777" w:rsidR="00C173AF" w:rsidRPr="00C173AF" w:rsidRDefault="00C173AF" w:rsidP="00F15CCE">
            <w:pPr>
              <w:spacing w:line="240" w:lineRule="auto"/>
              <w:rPr>
                <w:rFonts w:ascii="Arial" w:hAnsi="Arial" w:cs="Arial"/>
                <w:sz w:val="20"/>
                <w:szCs w:val="20"/>
              </w:rPr>
            </w:pPr>
            <w:r w:rsidRPr="00C173AF">
              <w:rPr>
                <w:rFonts w:ascii="Arial" w:hAnsi="Arial" w:cs="Arial"/>
                <w:sz w:val="20"/>
                <w:szCs w:val="20"/>
              </w:rPr>
              <w:t> </w:t>
            </w:r>
          </w:p>
        </w:tc>
        <w:tc>
          <w:tcPr>
            <w:tcW w:w="473" w:type="dxa"/>
            <w:tcBorders>
              <w:top w:val="nil"/>
              <w:left w:val="nil"/>
              <w:bottom w:val="single" w:sz="4" w:space="0" w:color="auto"/>
              <w:right w:val="single" w:sz="4" w:space="0" w:color="auto"/>
            </w:tcBorders>
            <w:shd w:val="clear" w:color="auto" w:fill="auto"/>
            <w:noWrap/>
            <w:vAlign w:val="bottom"/>
            <w:hideMark/>
          </w:tcPr>
          <w:p w14:paraId="4A0CFA20" w14:textId="77777777" w:rsidR="00C173AF" w:rsidRPr="00C173AF" w:rsidRDefault="00C173AF" w:rsidP="00F15CCE">
            <w:pPr>
              <w:spacing w:line="240" w:lineRule="auto"/>
              <w:rPr>
                <w:rFonts w:ascii="Arial" w:hAnsi="Arial" w:cs="Arial"/>
                <w:sz w:val="20"/>
                <w:szCs w:val="20"/>
              </w:rPr>
            </w:pPr>
            <w:r w:rsidRPr="00C173AF">
              <w:rPr>
                <w:rFonts w:ascii="Arial" w:hAnsi="Arial" w:cs="Arial"/>
                <w:sz w:val="20"/>
                <w:szCs w:val="20"/>
              </w:rPr>
              <w:t> </w:t>
            </w:r>
          </w:p>
        </w:tc>
        <w:tc>
          <w:tcPr>
            <w:tcW w:w="710" w:type="dxa"/>
            <w:tcBorders>
              <w:top w:val="nil"/>
              <w:left w:val="nil"/>
              <w:bottom w:val="single" w:sz="4" w:space="0" w:color="auto"/>
              <w:right w:val="single" w:sz="4" w:space="0" w:color="auto"/>
            </w:tcBorders>
            <w:shd w:val="clear" w:color="auto" w:fill="auto"/>
            <w:noWrap/>
            <w:vAlign w:val="bottom"/>
            <w:hideMark/>
          </w:tcPr>
          <w:p w14:paraId="6EE48AA5" w14:textId="77777777" w:rsidR="00C173AF" w:rsidRPr="00C173AF" w:rsidRDefault="00C173AF" w:rsidP="00F15CCE">
            <w:pPr>
              <w:spacing w:line="240" w:lineRule="auto"/>
              <w:rPr>
                <w:rFonts w:ascii="Arial" w:hAnsi="Arial" w:cs="Arial"/>
                <w:sz w:val="20"/>
                <w:szCs w:val="20"/>
              </w:rPr>
            </w:pPr>
            <w:r w:rsidRPr="00C173AF">
              <w:rPr>
                <w:rFonts w:ascii="Arial" w:hAnsi="Arial" w:cs="Arial"/>
                <w:sz w:val="20"/>
                <w:szCs w:val="20"/>
              </w:rPr>
              <w:t> </w:t>
            </w:r>
          </w:p>
        </w:tc>
        <w:tc>
          <w:tcPr>
            <w:tcW w:w="2437" w:type="dxa"/>
            <w:tcBorders>
              <w:top w:val="nil"/>
              <w:left w:val="nil"/>
              <w:bottom w:val="single" w:sz="4" w:space="0" w:color="auto"/>
              <w:right w:val="single" w:sz="4" w:space="0" w:color="auto"/>
            </w:tcBorders>
            <w:shd w:val="clear" w:color="auto" w:fill="auto"/>
            <w:noWrap/>
            <w:vAlign w:val="bottom"/>
            <w:hideMark/>
          </w:tcPr>
          <w:p w14:paraId="55637C93" w14:textId="77777777" w:rsidR="00C173AF" w:rsidRPr="00C173AF" w:rsidRDefault="00C173AF" w:rsidP="00F15CCE">
            <w:pPr>
              <w:spacing w:line="240" w:lineRule="auto"/>
              <w:rPr>
                <w:rFonts w:ascii="Arial" w:hAnsi="Arial" w:cs="Arial"/>
                <w:sz w:val="20"/>
                <w:szCs w:val="20"/>
              </w:rPr>
            </w:pPr>
            <w:r w:rsidRPr="00C173AF">
              <w:rPr>
                <w:rFonts w:ascii="Arial" w:hAnsi="Arial" w:cs="Arial"/>
                <w:sz w:val="20"/>
                <w:szCs w:val="20"/>
              </w:rPr>
              <w:t> </w:t>
            </w:r>
          </w:p>
        </w:tc>
      </w:tr>
      <w:tr w:rsidR="00C173AF" w:rsidRPr="00C173AF" w14:paraId="407F6FFB" w14:textId="77777777" w:rsidTr="00C173AF">
        <w:trPr>
          <w:trHeight w:val="268"/>
        </w:trPr>
        <w:tc>
          <w:tcPr>
            <w:tcW w:w="53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5577AA1" w14:textId="77777777" w:rsidR="00C173AF" w:rsidRPr="00C173AF" w:rsidRDefault="00C173AF" w:rsidP="00F15CCE">
            <w:pPr>
              <w:spacing w:line="240" w:lineRule="auto"/>
              <w:jc w:val="center"/>
              <w:rPr>
                <w:rFonts w:ascii="Arial" w:hAnsi="Arial" w:cs="Arial"/>
                <w:sz w:val="20"/>
                <w:szCs w:val="20"/>
              </w:rPr>
            </w:pPr>
            <w:r w:rsidRPr="00C173AF">
              <w:rPr>
                <w:rFonts w:ascii="Arial" w:hAnsi="Arial" w:cs="Arial"/>
                <w:sz w:val="20"/>
                <w:szCs w:val="20"/>
              </w:rPr>
              <w:t>4</w:t>
            </w:r>
          </w:p>
        </w:tc>
        <w:tc>
          <w:tcPr>
            <w:tcW w:w="1123" w:type="dxa"/>
            <w:vMerge w:val="restart"/>
            <w:tcBorders>
              <w:top w:val="nil"/>
              <w:left w:val="single" w:sz="4" w:space="0" w:color="auto"/>
              <w:bottom w:val="single" w:sz="4" w:space="0" w:color="auto"/>
              <w:right w:val="single" w:sz="4" w:space="0" w:color="auto"/>
            </w:tcBorders>
            <w:shd w:val="clear" w:color="auto" w:fill="auto"/>
            <w:vAlign w:val="center"/>
            <w:hideMark/>
          </w:tcPr>
          <w:p w14:paraId="28083926" w14:textId="77777777" w:rsidR="00C173AF" w:rsidRPr="00C173AF" w:rsidRDefault="00C173AF" w:rsidP="00F15CCE">
            <w:pPr>
              <w:spacing w:line="240" w:lineRule="auto"/>
              <w:jc w:val="center"/>
              <w:rPr>
                <w:rFonts w:ascii="Arial" w:hAnsi="Arial" w:cs="Arial"/>
                <w:sz w:val="20"/>
                <w:szCs w:val="20"/>
              </w:rPr>
            </w:pPr>
            <w:r w:rsidRPr="00C173AF">
              <w:rPr>
                <w:rFonts w:ascii="Arial" w:hAnsi="Arial" w:cs="Arial"/>
                <w:sz w:val="20"/>
                <w:szCs w:val="20"/>
              </w:rPr>
              <w:t>Konjeniška uniforma</w:t>
            </w:r>
          </w:p>
        </w:tc>
        <w:tc>
          <w:tcPr>
            <w:tcW w:w="2796" w:type="dxa"/>
            <w:tcBorders>
              <w:top w:val="nil"/>
              <w:left w:val="nil"/>
              <w:bottom w:val="single" w:sz="4" w:space="0" w:color="auto"/>
              <w:right w:val="single" w:sz="4" w:space="0" w:color="auto"/>
            </w:tcBorders>
            <w:shd w:val="clear" w:color="auto" w:fill="auto"/>
            <w:noWrap/>
            <w:vAlign w:val="bottom"/>
            <w:hideMark/>
          </w:tcPr>
          <w:p w14:paraId="5E85254B" w14:textId="77777777" w:rsidR="00C173AF" w:rsidRPr="00C173AF" w:rsidRDefault="00C173AF" w:rsidP="00F15CCE">
            <w:pPr>
              <w:spacing w:line="240" w:lineRule="auto"/>
              <w:rPr>
                <w:rFonts w:ascii="Arial" w:hAnsi="Arial" w:cs="Arial"/>
                <w:sz w:val="20"/>
                <w:szCs w:val="20"/>
              </w:rPr>
            </w:pPr>
            <w:r w:rsidRPr="00C173AF">
              <w:rPr>
                <w:rFonts w:ascii="Arial" w:hAnsi="Arial" w:cs="Arial"/>
                <w:sz w:val="20"/>
                <w:szCs w:val="20"/>
              </w:rPr>
              <w:t>HLAČE JAHALNE, POLETNE</w:t>
            </w:r>
          </w:p>
        </w:tc>
        <w:tc>
          <w:tcPr>
            <w:tcW w:w="473" w:type="dxa"/>
            <w:tcBorders>
              <w:top w:val="nil"/>
              <w:left w:val="nil"/>
              <w:bottom w:val="single" w:sz="4" w:space="0" w:color="auto"/>
              <w:right w:val="single" w:sz="4" w:space="0" w:color="auto"/>
            </w:tcBorders>
            <w:shd w:val="clear" w:color="auto" w:fill="auto"/>
            <w:noWrap/>
            <w:vAlign w:val="bottom"/>
            <w:hideMark/>
          </w:tcPr>
          <w:p w14:paraId="34F49AD1" w14:textId="77777777" w:rsidR="00C173AF" w:rsidRPr="00C173AF" w:rsidRDefault="00C173AF" w:rsidP="00F15CCE">
            <w:pPr>
              <w:spacing w:line="240" w:lineRule="auto"/>
              <w:rPr>
                <w:rFonts w:ascii="Arial" w:hAnsi="Arial" w:cs="Arial"/>
                <w:sz w:val="20"/>
                <w:szCs w:val="20"/>
              </w:rPr>
            </w:pPr>
            <w:r w:rsidRPr="00C173AF">
              <w:rPr>
                <w:rFonts w:ascii="Arial" w:hAnsi="Arial" w:cs="Arial"/>
                <w:sz w:val="20"/>
                <w:szCs w:val="20"/>
              </w:rPr>
              <w:t>kos</w:t>
            </w:r>
          </w:p>
        </w:tc>
        <w:tc>
          <w:tcPr>
            <w:tcW w:w="710" w:type="dxa"/>
            <w:tcBorders>
              <w:top w:val="nil"/>
              <w:left w:val="nil"/>
              <w:bottom w:val="single" w:sz="4" w:space="0" w:color="auto"/>
              <w:right w:val="single" w:sz="4" w:space="0" w:color="auto"/>
            </w:tcBorders>
            <w:shd w:val="clear" w:color="auto" w:fill="auto"/>
            <w:noWrap/>
            <w:vAlign w:val="bottom"/>
            <w:hideMark/>
          </w:tcPr>
          <w:p w14:paraId="26E42556" w14:textId="77777777" w:rsidR="00C173AF" w:rsidRPr="00C173AF" w:rsidRDefault="00C173AF" w:rsidP="00F15CCE">
            <w:pPr>
              <w:spacing w:line="240" w:lineRule="auto"/>
              <w:jc w:val="right"/>
              <w:rPr>
                <w:rFonts w:ascii="Arial" w:hAnsi="Arial" w:cs="Arial"/>
                <w:sz w:val="20"/>
                <w:szCs w:val="20"/>
              </w:rPr>
            </w:pPr>
            <w:r w:rsidRPr="00C173AF">
              <w:rPr>
                <w:rFonts w:ascii="Arial" w:hAnsi="Arial" w:cs="Arial"/>
                <w:sz w:val="20"/>
                <w:szCs w:val="20"/>
              </w:rPr>
              <w:t>30</w:t>
            </w:r>
          </w:p>
        </w:tc>
        <w:tc>
          <w:tcPr>
            <w:tcW w:w="2437" w:type="dxa"/>
            <w:tcBorders>
              <w:top w:val="nil"/>
              <w:left w:val="nil"/>
              <w:bottom w:val="single" w:sz="4" w:space="0" w:color="auto"/>
              <w:right w:val="single" w:sz="4" w:space="0" w:color="auto"/>
            </w:tcBorders>
            <w:shd w:val="clear" w:color="auto" w:fill="auto"/>
            <w:noWrap/>
            <w:vAlign w:val="bottom"/>
            <w:hideMark/>
          </w:tcPr>
          <w:p w14:paraId="558A94E8" w14:textId="77777777" w:rsidR="00C173AF" w:rsidRPr="00C173AF" w:rsidRDefault="00C173AF" w:rsidP="00F15CCE">
            <w:pPr>
              <w:spacing w:line="240" w:lineRule="auto"/>
              <w:rPr>
                <w:rFonts w:ascii="Arial" w:hAnsi="Arial" w:cs="Arial"/>
                <w:sz w:val="20"/>
                <w:szCs w:val="20"/>
              </w:rPr>
            </w:pPr>
            <w:r w:rsidRPr="00C173AF">
              <w:rPr>
                <w:rFonts w:ascii="Arial" w:hAnsi="Arial" w:cs="Arial"/>
                <w:sz w:val="20"/>
                <w:szCs w:val="20"/>
              </w:rPr>
              <w:t>od 15.1. do 19.1.2024</w:t>
            </w:r>
          </w:p>
        </w:tc>
      </w:tr>
      <w:tr w:rsidR="00C173AF" w:rsidRPr="00C173AF" w14:paraId="6428EA12" w14:textId="77777777" w:rsidTr="00C173AF">
        <w:trPr>
          <w:trHeight w:val="268"/>
        </w:trPr>
        <w:tc>
          <w:tcPr>
            <w:tcW w:w="536" w:type="dxa"/>
            <w:vMerge/>
            <w:tcBorders>
              <w:top w:val="nil"/>
              <w:left w:val="single" w:sz="4" w:space="0" w:color="auto"/>
              <w:bottom w:val="single" w:sz="4" w:space="0" w:color="auto"/>
              <w:right w:val="single" w:sz="4" w:space="0" w:color="auto"/>
            </w:tcBorders>
            <w:vAlign w:val="center"/>
            <w:hideMark/>
          </w:tcPr>
          <w:p w14:paraId="73F7D901" w14:textId="77777777" w:rsidR="00C173AF" w:rsidRPr="00C173AF" w:rsidRDefault="00C173AF" w:rsidP="00F15CCE">
            <w:pPr>
              <w:spacing w:line="240" w:lineRule="auto"/>
              <w:rPr>
                <w:rFonts w:ascii="Arial" w:hAnsi="Arial" w:cs="Arial"/>
                <w:sz w:val="20"/>
                <w:szCs w:val="20"/>
              </w:rPr>
            </w:pPr>
          </w:p>
        </w:tc>
        <w:tc>
          <w:tcPr>
            <w:tcW w:w="1123" w:type="dxa"/>
            <w:vMerge/>
            <w:tcBorders>
              <w:top w:val="nil"/>
              <w:left w:val="single" w:sz="4" w:space="0" w:color="auto"/>
              <w:bottom w:val="single" w:sz="4" w:space="0" w:color="auto"/>
              <w:right w:val="single" w:sz="4" w:space="0" w:color="auto"/>
            </w:tcBorders>
            <w:vAlign w:val="center"/>
            <w:hideMark/>
          </w:tcPr>
          <w:p w14:paraId="064CFFFD" w14:textId="77777777" w:rsidR="00C173AF" w:rsidRPr="00C173AF" w:rsidRDefault="00C173AF" w:rsidP="00F15CCE">
            <w:pPr>
              <w:spacing w:line="240" w:lineRule="auto"/>
              <w:rPr>
                <w:rFonts w:ascii="Arial" w:hAnsi="Arial" w:cs="Arial"/>
                <w:sz w:val="20"/>
                <w:szCs w:val="20"/>
              </w:rPr>
            </w:pPr>
          </w:p>
        </w:tc>
        <w:tc>
          <w:tcPr>
            <w:tcW w:w="2796" w:type="dxa"/>
            <w:tcBorders>
              <w:top w:val="nil"/>
              <w:left w:val="nil"/>
              <w:bottom w:val="single" w:sz="4" w:space="0" w:color="auto"/>
              <w:right w:val="single" w:sz="4" w:space="0" w:color="auto"/>
            </w:tcBorders>
            <w:shd w:val="clear" w:color="auto" w:fill="auto"/>
            <w:noWrap/>
            <w:vAlign w:val="bottom"/>
            <w:hideMark/>
          </w:tcPr>
          <w:p w14:paraId="530553DE" w14:textId="77777777" w:rsidR="00C173AF" w:rsidRPr="00C173AF" w:rsidRDefault="00C173AF" w:rsidP="00F15CCE">
            <w:pPr>
              <w:spacing w:line="240" w:lineRule="auto"/>
              <w:rPr>
                <w:rFonts w:ascii="Arial" w:hAnsi="Arial" w:cs="Arial"/>
                <w:sz w:val="20"/>
                <w:szCs w:val="20"/>
              </w:rPr>
            </w:pPr>
            <w:r w:rsidRPr="00C173AF">
              <w:rPr>
                <w:rFonts w:ascii="Arial" w:hAnsi="Arial" w:cs="Arial"/>
                <w:sz w:val="20"/>
                <w:szCs w:val="20"/>
              </w:rPr>
              <w:t>HLAČE JAHALNE, ZIMSKE</w:t>
            </w:r>
          </w:p>
        </w:tc>
        <w:tc>
          <w:tcPr>
            <w:tcW w:w="473" w:type="dxa"/>
            <w:tcBorders>
              <w:top w:val="nil"/>
              <w:left w:val="nil"/>
              <w:bottom w:val="single" w:sz="4" w:space="0" w:color="auto"/>
              <w:right w:val="single" w:sz="4" w:space="0" w:color="auto"/>
            </w:tcBorders>
            <w:shd w:val="clear" w:color="auto" w:fill="auto"/>
            <w:noWrap/>
            <w:vAlign w:val="bottom"/>
            <w:hideMark/>
          </w:tcPr>
          <w:p w14:paraId="0E6F4604" w14:textId="77777777" w:rsidR="00C173AF" w:rsidRPr="00C173AF" w:rsidRDefault="00C173AF" w:rsidP="00F15CCE">
            <w:pPr>
              <w:spacing w:line="240" w:lineRule="auto"/>
              <w:rPr>
                <w:rFonts w:ascii="Arial" w:hAnsi="Arial" w:cs="Arial"/>
                <w:sz w:val="20"/>
                <w:szCs w:val="20"/>
              </w:rPr>
            </w:pPr>
            <w:r w:rsidRPr="00C173AF">
              <w:rPr>
                <w:rFonts w:ascii="Arial" w:hAnsi="Arial" w:cs="Arial"/>
                <w:sz w:val="20"/>
                <w:szCs w:val="20"/>
              </w:rPr>
              <w:t>kos</w:t>
            </w:r>
          </w:p>
        </w:tc>
        <w:tc>
          <w:tcPr>
            <w:tcW w:w="710" w:type="dxa"/>
            <w:tcBorders>
              <w:top w:val="nil"/>
              <w:left w:val="nil"/>
              <w:bottom w:val="single" w:sz="4" w:space="0" w:color="auto"/>
              <w:right w:val="single" w:sz="4" w:space="0" w:color="auto"/>
            </w:tcBorders>
            <w:shd w:val="clear" w:color="auto" w:fill="auto"/>
            <w:noWrap/>
            <w:vAlign w:val="bottom"/>
            <w:hideMark/>
          </w:tcPr>
          <w:p w14:paraId="5DDDBD2D" w14:textId="77777777" w:rsidR="00C173AF" w:rsidRPr="00C173AF" w:rsidRDefault="00C173AF" w:rsidP="00F15CCE">
            <w:pPr>
              <w:spacing w:line="240" w:lineRule="auto"/>
              <w:jc w:val="right"/>
              <w:rPr>
                <w:rFonts w:ascii="Arial" w:hAnsi="Arial" w:cs="Arial"/>
                <w:sz w:val="20"/>
                <w:szCs w:val="20"/>
              </w:rPr>
            </w:pPr>
            <w:r w:rsidRPr="00C173AF">
              <w:rPr>
                <w:rFonts w:ascii="Arial" w:hAnsi="Arial" w:cs="Arial"/>
                <w:sz w:val="20"/>
                <w:szCs w:val="20"/>
              </w:rPr>
              <w:t>30</w:t>
            </w:r>
          </w:p>
        </w:tc>
        <w:tc>
          <w:tcPr>
            <w:tcW w:w="2437" w:type="dxa"/>
            <w:tcBorders>
              <w:top w:val="nil"/>
              <w:left w:val="nil"/>
              <w:bottom w:val="single" w:sz="4" w:space="0" w:color="auto"/>
              <w:right w:val="single" w:sz="4" w:space="0" w:color="auto"/>
            </w:tcBorders>
            <w:shd w:val="clear" w:color="auto" w:fill="auto"/>
            <w:noWrap/>
            <w:vAlign w:val="bottom"/>
            <w:hideMark/>
          </w:tcPr>
          <w:p w14:paraId="02A73856" w14:textId="77777777" w:rsidR="00C173AF" w:rsidRPr="00C173AF" w:rsidRDefault="00C173AF" w:rsidP="00F15CCE">
            <w:pPr>
              <w:spacing w:line="240" w:lineRule="auto"/>
              <w:rPr>
                <w:rFonts w:ascii="Arial" w:hAnsi="Arial" w:cs="Arial"/>
                <w:sz w:val="20"/>
                <w:szCs w:val="20"/>
              </w:rPr>
            </w:pPr>
            <w:r w:rsidRPr="00C173AF">
              <w:rPr>
                <w:rFonts w:ascii="Arial" w:hAnsi="Arial" w:cs="Arial"/>
                <w:sz w:val="20"/>
                <w:szCs w:val="20"/>
              </w:rPr>
              <w:t>od 15.1. do 19.1.2024</w:t>
            </w:r>
          </w:p>
        </w:tc>
      </w:tr>
      <w:tr w:rsidR="00C173AF" w:rsidRPr="00C173AF" w14:paraId="7FA30E61" w14:textId="77777777" w:rsidTr="00C173AF">
        <w:trPr>
          <w:trHeight w:val="268"/>
        </w:trPr>
        <w:tc>
          <w:tcPr>
            <w:tcW w:w="536" w:type="dxa"/>
            <w:vMerge/>
            <w:tcBorders>
              <w:top w:val="nil"/>
              <w:left w:val="single" w:sz="4" w:space="0" w:color="auto"/>
              <w:bottom w:val="single" w:sz="4" w:space="0" w:color="auto"/>
              <w:right w:val="single" w:sz="4" w:space="0" w:color="auto"/>
            </w:tcBorders>
            <w:vAlign w:val="center"/>
            <w:hideMark/>
          </w:tcPr>
          <w:p w14:paraId="10A8A28A" w14:textId="77777777" w:rsidR="00C173AF" w:rsidRPr="00C173AF" w:rsidRDefault="00C173AF" w:rsidP="00F15CCE">
            <w:pPr>
              <w:spacing w:line="240" w:lineRule="auto"/>
              <w:rPr>
                <w:rFonts w:ascii="Arial" w:hAnsi="Arial" w:cs="Arial"/>
                <w:sz w:val="20"/>
                <w:szCs w:val="20"/>
              </w:rPr>
            </w:pPr>
          </w:p>
        </w:tc>
        <w:tc>
          <w:tcPr>
            <w:tcW w:w="1123" w:type="dxa"/>
            <w:vMerge/>
            <w:tcBorders>
              <w:top w:val="nil"/>
              <w:left w:val="single" w:sz="4" w:space="0" w:color="auto"/>
              <w:bottom w:val="single" w:sz="4" w:space="0" w:color="auto"/>
              <w:right w:val="single" w:sz="4" w:space="0" w:color="auto"/>
            </w:tcBorders>
            <w:vAlign w:val="center"/>
            <w:hideMark/>
          </w:tcPr>
          <w:p w14:paraId="30704520" w14:textId="77777777" w:rsidR="00C173AF" w:rsidRPr="00C173AF" w:rsidRDefault="00C173AF" w:rsidP="00F15CCE">
            <w:pPr>
              <w:spacing w:line="240" w:lineRule="auto"/>
              <w:rPr>
                <w:rFonts w:ascii="Arial" w:hAnsi="Arial" w:cs="Arial"/>
                <w:sz w:val="20"/>
                <w:szCs w:val="20"/>
              </w:rPr>
            </w:pPr>
          </w:p>
        </w:tc>
        <w:tc>
          <w:tcPr>
            <w:tcW w:w="2796" w:type="dxa"/>
            <w:tcBorders>
              <w:top w:val="nil"/>
              <w:left w:val="nil"/>
              <w:bottom w:val="single" w:sz="4" w:space="0" w:color="auto"/>
              <w:right w:val="single" w:sz="4" w:space="0" w:color="auto"/>
            </w:tcBorders>
            <w:shd w:val="clear" w:color="auto" w:fill="auto"/>
            <w:noWrap/>
            <w:vAlign w:val="bottom"/>
            <w:hideMark/>
          </w:tcPr>
          <w:p w14:paraId="5E18B0EB" w14:textId="77777777" w:rsidR="00C173AF" w:rsidRPr="00C173AF" w:rsidRDefault="00C173AF" w:rsidP="00F15CCE">
            <w:pPr>
              <w:spacing w:line="240" w:lineRule="auto"/>
              <w:rPr>
                <w:rFonts w:ascii="Arial" w:hAnsi="Arial" w:cs="Arial"/>
                <w:sz w:val="20"/>
                <w:szCs w:val="20"/>
              </w:rPr>
            </w:pPr>
            <w:r w:rsidRPr="00C173AF">
              <w:rPr>
                <w:rFonts w:ascii="Arial" w:hAnsi="Arial" w:cs="Arial"/>
                <w:sz w:val="20"/>
                <w:szCs w:val="20"/>
              </w:rPr>
              <w:t>ČELADA JAHALNA</w:t>
            </w:r>
          </w:p>
        </w:tc>
        <w:tc>
          <w:tcPr>
            <w:tcW w:w="473" w:type="dxa"/>
            <w:tcBorders>
              <w:top w:val="nil"/>
              <w:left w:val="nil"/>
              <w:bottom w:val="single" w:sz="4" w:space="0" w:color="auto"/>
              <w:right w:val="single" w:sz="4" w:space="0" w:color="auto"/>
            </w:tcBorders>
            <w:shd w:val="clear" w:color="auto" w:fill="auto"/>
            <w:noWrap/>
            <w:vAlign w:val="bottom"/>
            <w:hideMark/>
          </w:tcPr>
          <w:p w14:paraId="74480E78" w14:textId="77777777" w:rsidR="00C173AF" w:rsidRPr="00C173AF" w:rsidRDefault="00C173AF" w:rsidP="00F15CCE">
            <w:pPr>
              <w:spacing w:line="240" w:lineRule="auto"/>
              <w:rPr>
                <w:rFonts w:ascii="Arial" w:hAnsi="Arial" w:cs="Arial"/>
                <w:sz w:val="20"/>
                <w:szCs w:val="20"/>
              </w:rPr>
            </w:pPr>
            <w:r w:rsidRPr="00C173AF">
              <w:rPr>
                <w:rFonts w:ascii="Arial" w:hAnsi="Arial" w:cs="Arial"/>
                <w:sz w:val="20"/>
                <w:szCs w:val="20"/>
              </w:rPr>
              <w:t>kos</w:t>
            </w:r>
          </w:p>
        </w:tc>
        <w:tc>
          <w:tcPr>
            <w:tcW w:w="710" w:type="dxa"/>
            <w:tcBorders>
              <w:top w:val="nil"/>
              <w:left w:val="nil"/>
              <w:bottom w:val="single" w:sz="4" w:space="0" w:color="auto"/>
              <w:right w:val="single" w:sz="4" w:space="0" w:color="auto"/>
            </w:tcBorders>
            <w:shd w:val="clear" w:color="auto" w:fill="auto"/>
            <w:noWrap/>
            <w:vAlign w:val="bottom"/>
            <w:hideMark/>
          </w:tcPr>
          <w:p w14:paraId="0B600F67" w14:textId="77777777" w:rsidR="00C173AF" w:rsidRPr="00C173AF" w:rsidRDefault="00C173AF" w:rsidP="00F15CCE">
            <w:pPr>
              <w:spacing w:line="240" w:lineRule="auto"/>
              <w:jc w:val="right"/>
              <w:rPr>
                <w:rFonts w:ascii="Arial" w:hAnsi="Arial" w:cs="Arial"/>
                <w:sz w:val="20"/>
                <w:szCs w:val="20"/>
              </w:rPr>
            </w:pPr>
            <w:r w:rsidRPr="00C173AF">
              <w:rPr>
                <w:rFonts w:ascii="Arial" w:hAnsi="Arial" w:cs="Arial"/>
                <w:sz w:val="20"/>
                <w:szCs w:val="20"/>
              </w:rPr>
              <w:t>30</w:t>
            </w:r>
          </w:p>
        </w:tc>
        <w:tc>
          <w:tcPr>
            <w:tcW w:w="2437" w:type="dxa"/>
            <w:tcBorders>
              <w:top w:val="nil"/>
              <w:left w:val="nil"/>
              <w:bottom w:val="single" w:sz="4" w:space="0" w:color="auto"/>
              <w:right w:val="single" w:sz="4" w:space="0" w:color="auto"/>
            </w:tcBorders>
            <w:shd w:val="clear" w:color="auto" w:fill="auto"/>
            <w:noWrap/>
            <w:vAlign w:val="bottom"/>
            <w:hideMark/>
          </w:tcPr>
          <w:p w14:paraId="5CD55823" w14:textId="77777777" w:rsidR="00C173AF" w:rsidRPr="00C173AF" w:rsidRDefault="00C173AF" w:rsidP="00F15CCE">
            <w:pPr>
              <w:spacing w:line="240" w:lineRule="auto"/>
              <w:rPr>
                <w:rFonts w:ascii="Arial" w:hAnsi="Arial" w:cs="Arial"/>
                <w:sz w:val="20"/>
                <w:szCs w:val="20"/>
              </w:rPr>
            </w:pPr>
            <w:r w:rsidRPr="00C173AF">
              <w:rPr>
                <w:rFonts w:ascii="Arial" w:hAnsi="Arial" w:cs="Arial"/>
                <w:sz w:val="20"/>
                <w:szCs w:val="20"/>
              </w:rPr>
              <w:t>od 15.1. do 19.1.2024</w:t>
            </w:r>
          </w:p>
        </w:tc>
      </w:tr>
      <w:tr w:rsidR="00C173AF" w:rsidRPr="00C173AF" w14:paraId="4C553D39" w14:textId="77777777" w:rsidTr="00C173AF">
        <w:trPr>
          <w:trHeight w:val="268"/>
        </w:trPr>
        <w:tc>
          <w:tcPr>
            <w:tcW w:w="536" w:type="dxa"/>
            <w:vMerge/>
            <w:tcBorders>
              <w:top w:val="nil"/>
              <w:left w:val="single" w:sz="4" w:space="0" w:color="auto"/>
              <w:bottom w:val="single" w:sz="4" w:space="0" w:color="auto"/>
              <w:right w:val="single" w:sz="4" w:space="0" w:color="auto"/>
            </w:tcBorders>
            <w:vAlign w:val="center"/>
            <w:hideMark/>
          </w:tcPr>
          <w:p w14:paraId="2D6B8D02" w14:textId="77777777" w:rsidR="00C173AF" w:rsidRPr="00C173AF" w:rsidRDefault="00C173AF" w:rsidP="00F15CCE">
            <w:pPr>
              <w:spacing w:line="240" w:lineRule="auto"/>
              <w:rPr>
                <w:rFonts w:ascii="Arial" w:hAnsi="Arial" w:cs="Arial"/>
                <w:sz w:val="20"/>
                <w:szCs w:val="20"/>
              </w:rPr>
            </w:pPr>
          </w:p>
        </w:tc>
        <w:tc>
          <w:tcPr>
            <w:tcW w:w="1123" w:type="dxa"/>
            <w:vMerge/>
            <w:tcBorders>
              <w:top w:val="nil"/>
              <w:left w:val="single" w:sz="4" w:space="0" w:color="auto"/>
              <w:bottom w:val="single" w:sz="4" w:space="0" w:color="auto"/>
              <w:right w:val="single" w:sz="4" w:space="0" w:color="auto"/>
            </w:tcBorders>
            <w:vAlign w:val="center"/>
            <w:hideMark/>
          </w:tcPr>
          <w:p w14:paraId="120D639D" w14:textId="77777777" w:rsidR="00C173AF" w:rsidRPr="00C173AF" w:rsidRDefault="00C173AF" w:rsidP="00F15CCE">
            <w:pPr>
              <w:spacing w:line="240" w:lineRule="auto"/>
              <w:rPr>
                <w:rFonts w:ascii="Arial" w:hAnsi="Arial" w:cs="Arial"/>
                <w:sz w:val="20"/>
                <w:szCs w:val="20"/>
              </w:rPr>
            </w:pPr>
          </w:p>
        </w:tc>
        <w:tc>
          <w:tcPr>
            <w:tcW w:w="2796" w:type="dxa"/>
            <w:tcBorders>
              <w:top w:val="nil"/>
              <w:left w:val="nil"/>
              <w:bottom w:val="single" w:sz="4" w:space="0" w:color="auto"/>
              <w:right w:val="single" w:sz="4" w:space="0" w:color="auto"/>
            </w:tcBorders>
            <w:shd w:val="clear" w:color="auto" w:fill="auto"/>
            <w:noWrap/>
            <w:vAlign w:val="bottom"/>
            <w:hideMark/>
          </w:tcPr>
          <w:p w14:paraId="26B3485E" w14:textId="77777777" w:rsidR="00C173AF" w:rsidRPr="00C173AF" w:rsidRDefault="00C173AF" w:rsidP="00F15CCE">
            <w:pPr>
              <w:spacing w:line="240" w:lineRule="auto"/>
              <w:rPr>
                <w:rFonts w:ascii="Arial" w:hAnsi="Arial" w:cs="Arial"/>
                <w:sz w:val="20"/>
                <w:szCs w:val="20"/>
              </w:rPr>
            </w:pPr>
            <w:r w:rsidRPr="00C173AF">
              <w:rPr>
                <w:rFonts w:ascii="Arial" w:hAnsi="Arial" w:cs="Arial"/>
                <w:sz w:val="20"/>
                <w:szCs w:val="20"/>
              </w:rPr>
              <w:t>ROKAVICE JAHALNE, ZIMSKE</w:t>
            </w:r>
          </w:p>
        </w:tc>
        <w:tc>
          <w:tcPr>
            <w:tcW w:w="473" w:type="dxa"/>
            <w:tcBorders>
              <w:top w:val="nil"/>
              <w:left w:val="nil"/>
              <w:bottom w:val="single" w:sz="4" w:space="0" w:color="auto"/>
              <w:right w:val="single" w:sz="4" w:space="0" w:color="auto"/>
            </w:tcBorders>
            <w:shd w:val="clear" w:color="auto" w:fill="auto"/>
            <w:noWrap/>
            <w:vAlign w:val="bottom"/>
            <w:hideMark/>
          </w:tcPr>
          <w:p w14:paraId="46EBF8D1" w14:textId="77777777" w:rsidR="00C173AF" w:rsidRPr="00C173AF" w:rsidRDefault="00C173AF" w:rsidP="00F15CCE">
            <w:pPr>
              <w:spacing w:line="240" w:lineRule="auto"/>
              <w:rPr>
                <w:rFonts w:ascii="Arial" w:hAnsi="Arial" w:cs="Arial"/>
                <w:sz w:val="20"/>
                <w:szCs w:val="20"/>
              </w:rPr>
            </w:pPr>
            <w:r w:rsidRPr="00C173AF">
              <w:rPr>
                <w:rFonts w:ascii="Arial" w:hAnsi="Arial" w:cs="Arial"/>
                <w:sz w:val="20"/>
                <w:szCs w:val="20"/>
              </w:rPr>
              <w:t>kos</w:t>
            </w:r>
          </w:p>
        </w:tc>
        <w:tc>
          <w:tcPr>
            <w:tcW w:w="710" w:type="dxa"/>
            <w:tcBorders>
              <w:top w:val="nil"/>
              <w:left w:val="nil"/>
              <w:bottom w:val="single" w:sz="4" w:space="0" w:color="auto"/>
              <w:right w:val="single" w:sz="4" w:space="0" w:color="auto"/>
            </w:tcBorders>
            <w:shd w:val="clear" w:color="auto" w:fill="auto"/>
            <w:noWrap/>
            <w:vAlign w:val="bottom"/>
            <w:hideMark/>
          </w:tcPr>
          <w:p w14:paraId="65B54C61" w14:textId="77777777" w:rsidR="00C173AF" w:rsidRPr="00C173AF" w:rsidRDefault="00C173AF" w:rsidP="00F15CCE">
            <w:pPr>
              <w:spacing w:line="240" w:lineRule="auto"/>
              <w:jc w:val="right"/>
              <w:rPr>
                <w:rFonts w:ascii="Arial" w:hAnsi="Arial" w:cs="Arial"/>
                <w:sz w:val="20"/>
                <w:szCs w:val="20"/>
              </w:rPr>
            </w:pPr>
            <w:r w:rsidRPr="00C173AF">
              <w:rPr>
                <w:rFonts w:ascii="Arial" w:hAnsi="Arial" w:cs="Arial"/>
                <w:sz w:val="20"/>
                <w:szCs w:val="20"/>
              </w:rPr>
              <w:t>30</w:t>
            </w:r>
          </w:p>
        </w:tc>
        <w:tc>
          <w:tcPr>
            <w:tcW w:w="2437" w:type="dxa"/>
            <w:tcBorders>
              <w:top w:val="nil"/>
              <w:left w:val="nil"/>
              <w:bottom w:val="single" w:sz="4" w:space="0" w:color="auto"/>
              <w:right w:val="single" w:sz="4" w:space="0" w:color="auto"/>
            </w:tcBorders>
            <w:shd w:val="clear" w:color="auto" w:fill="auto"/>
            <w:noWrap/>
            <w:vAlign w:val="bottom"/>
            <w:hideMark/>
          </w:tcPr>
          <w:p w14:paraId="757CB5BE" w14:textId="77777777" w:rsidR="00C173AF" w:rsidRPr="00C173AF" w:rsidRDefault="00C173AF" w:rsidP="00F15CCE">
            <w:pPr>
              <w:spacing w:line="240" w:lineRule="auto"/>
              <w:rPr>
                <w:rFonts w:ascii="Arial" w:hAnsi="Arial" w:cs="Arial"/>
                <w:sz w:val="20"/>
                <w:szCs w:val="20"/>
              </w:rPr>
            </w:pPr>
            <w:r w:rsidRPr="00C173AF">
              <w:rPr>
                <w:rFonts w:ascii="Arial" w:hAnsi="Arial" w:cs="Arial"/>
                <w:sz w:val="20"/>
                <w:szCs w:val="20"/>
              </w:rPr>
              <w:t>od 15.1. do 19.1.2024</w:t>
            </w:r>
          </w:p>
        </w:tc>
      </w:tr>
      <w:tr w:rsidR="00C173AF" w:rsidRPr="00C173AF" w14:paraId="1590CF07" w14:textId="77777777" w:rsidTr="00C173AF">
        <w:trPr>
          <w:trHeight w:val="268"/>
        </w:trPr>
        <w:tc>
          <w:tcPr>
            <w:tcW w:w="536" w:type="dxa"/>
            <w:vMerge/>
            <w:tcBorders>
              <w:top w:val="nil"/>
              <w:left w:val="single" w:sz="4" w:space="0" w:color="auto"/>
              <w:bottom w:val="single" w:sz="4" w:space="0" w:color="auto"/>
              <w:right w:val="single" w:sz="4" w:space="0" w:color="auto"/>
            </w:tcBorders>
            <w:vAlign w:val="center"/>
            <w:hideMark/>
          </w:tcPr>
          <w:p w14:paraId="7D1A8FA4" w14:textId="77777777" w:rsidR="00C173AF" w:rsidRPr="00C173AF" w:rsidRDefault="00C173AF" w:rsidP="00F15CCE">
            <w:pPr>
              <w:spacing w:line="240" w:lineRule="auto"/>
              <w:rPr>
                <w:rFonts w:ascii="Arial" w:hAnsi="Arial" w:cs="Arial"/>
                <w:sz w:val="20"/>
                <w:szCs w:val="20"/>
              </w:rPr>
            </w:pPr>
          </w:p>
        </w:tc>
        <w:tc>
          <w:tcPr>
            <w:tcW w:w="1123" w:type="dxa"/>
            <w:vMerge/>
            <w:tcBorders>
              <w:top w:val="nil"/>
              <w:left w:val="single" w:sz="4" w:space="0" w:color="auto"/>
              <w:bottom w:val="single" w:sz="4" w:space="0" w:color="auto"/>
              <w:right w:val="single" w:sz="4" w:space="0" w:color="auto"/>
            </w:tcBorders>
            <w:vAlign w:val="center"/>
            <w:hideMark/>
          </w:tcPr>
          <w:p w14:paraId="7F0581E8" w14:textId="77777777" w:rsidR="00C173AF" w:rsidRPr="00C173AF" w:rsidRDefault="00C173AF" w:rsidP="00F15CCE">
            <w:pPr>
              <w:spacing w:line="240" w:lineRule="auto"/>
              <w:rPr>
                <w:rFonts w:ascii="Arial" w:hAnsi="Arial" w:cs="Arial"/>
                <w:sz w:val="20"/>
                <w:szCs w:val="20"/>
              </w:rPr>
            </w:pPr>
          </w:p>
        </w:tc>
        <w:tc>
          <w:tcPr>
            <w:tcW w:w="2796" w:type="dxa"/>
            <w:tcBorders>
              <w:top w:val="nil"/>
              <w:left w:val="nil"/>
              <w:bottom w:val="single" w:sz="4" w:space="0" w:color="auto"/>
              <w:right w:val="single" w:sz="4" w:space="0" w:color="auto"/>
            </w:tcBorders>
            <w:shd w:val="clear" w:color="auto" w:fill="auto"/>
            <w:noWrap/>
            <w:vAlign w:val="bottom"/>
            <w:hideMark/>
          </w:tcPr>
          <w:p w14:paraId="1155A0E3" w14:textId="77777777" w:rsidR="00C173AF" w:rsidRPr="00C173AF" w:rsidRDefault="00C173AF" w:rsidP="00F15CCE">
            <w:pPr>
              <w:spacing w:line="240" w:lineRule="auto"/>
              <w:rPr>
                <w:rFonts w:ascii="Arial" w:hAnsi="Arial" w:cs="Arial"/>
                <w:sz w:val="20"/>
                <w:szCs w:val="20"/>
              </w:rPr>
            </w:pPr>
            <w:r w:rsidRPr="00C173AF">
              <w:rPr>
                <w:rFonts w:ascii="Arial" w:hAnsi="Arial" w:cs="Arial"/>
                <w:sz w:val="20"/>
                <w:szCs w:val="20"/>
              </w:rPr>
              <w:t>ROKAVICE JAHALNE, POLETNE</w:t>
            </w:r>
          </w:p>
        </w:tc>
        <w:tc>
          <w:tcPr>
            <w:tcW w:w="473" w:type="dxa"/>
            <w:tcBorders>
              <w:top w:val="nil"/>
              <w:left w:val="nil"/>
              <w:bottom w:val="single" w:sz="4" w:space="0" w:color="auto"/>
              <w:right w:val="single" w:sz="4" w:space="0" w:color="auto"/>
            </w:tcBorders>
            <w:shd w:val="clear" w:color="auto" w:fill="auto"/>
            <w:noWrap/>
            <w:vAlign w:val="bottom"/>
            <w:hideMark/>
          </w:tcPr>
          <w:p w14:paraId="1D09E4D5" w14:textId="77777777" w:rsidR="00C173AF" w:rsidRPr="00C173AF" w:rsidRDefault="00C173AF" w:rsidP="00F15CCE">
            <w:pPr>
              <w:spacing w:line="240" w:lineRule="auto"/>
              <w:rPr>
                <w:rFonts w:ascii="Arial" w:hAnsi="Arial" w:cs="Arial"/>
                <w:sz w:val="20"/>
                <w:szCs w:val="20"/>
              </w:rPr>
            </w:pPr>
            <w:r w:rsidRPr="00C173AF">
              <w:rPr>
                <w:rFonts w:ascii="Arial" w:hAnsi="Arial" w:cs="Arial"/>
                <w:sz w:val="20"/>
                <w:szCs w:val="20"/>
              </w:rPr>
              <w:t>kos</w:t>
            </w:r>
          </w:p>
        </w:tc>
        <w:tc>
          <w:tcPr>
            <w:tcW w:w="710" w:type="dxa"/>
            <w:tcBorders>
              <w:top w:val="nil"/>
              <w:left w:val="nil"/>
              <w:bottom w:val="single" w:sz="4" w:space="0" w:color="auto"/>
              <w:right w:val="single" w:sz="4" w:space="0" w:color="auto"/>
            </w:tcBorders>
            <w:shd w:val="clear" w:color="auto" w:fill="auto"/>
            <w:noWrap/>
            <w:vAlign w:val="bottom"/>
            <w:hideMark/>
          </w:tcPr>
          <w:p w14:paraId="1F9C73FB" w14:textId="77777777" w:rsidR="00C173AF" w:rsidRPr="00C173AF" w:rsidRDefault="00C173AF" w:rsidP="00F15CCE">
            <w:pPr>
              <w:spacing w:line="240" w:lineRule="auto"/>
              <w:jc w:val="right"/>
              <w:rPr>
                <w:rFonts w:ascii="Arial" w:hAnsi="Arial" w:cs="Arial"/>
                <w:sz w:val="20"/>
                <w:szCs w:val="20"/>
              </w:rPr>
            </w:pPr>
            <w:r w:rsidRPr="00C173AF">
              <w:rPr>
                <w:rFonts w:ascii="Arial" w:hAnsi="Arial" w:cs="Arial"/>
                <w:sz w:val="20"/>
                <w:szCs w:val="20"/>
              </w:rPr>
              <w:t>30</w:t>
            </w:r>
          </w:p>
        </w:tc>
        <w:tc>
          <w:tcPr>
            <w:tcW w:w="2437" w:type="dxa"/>
            <w:tcBorders>
              <w:top w:val="nil"/>
              <w:left w:val="nil"/>
              <w:bottom w:val="single" w:sz="4" w:space="0" w:color="auto"/>
              <w:right w:val="single" w:sz="4" w:space="0" w:color="auto"/>
            </w:tcBorders>
            <w:shd w:val="clear" w:color="auto" w:fill="auto"/>
            <w:noWrap/>
            <w:vAlign w:val="bottom"/>
            <w:hideMark/>
          </w:tcPr>
          <w:p w14:paraId="4DF044EB" w14:textId="77777777" w:rsidR="00C173AF" w:rsidRPr="00C173AF" w:rsidRDefault="00C173AF" w:rsidP="00F15CCE">
            <w:pPr>
              <w:spacing w:line="240" w:lineRule="auto"/>
              <w:rPr>
                <w:rFonts w:ascii="Arial" w:hAnsi="Arial" w:cs="Arial"/>
                <w:sz w:val="20"/>
                <w:szCs w:val="20"/>
              </w:rPr>
            </w:pPr>
            <w:r w:rsidRPr="00C173AF">
              <w:rPr>
                <w:rFonts w:ascii="Arial" w:hAnsi="Arial" w:cs="Arial"/>
                <w:sz w:val="20"/>
                <w:szCs w:val="20"/>
              </w:rPr>
              <w:t>od 15.1. do 19.1.2024</w:t>
            </w:r>
          </w:p>
        </w:tc>
      </w:tr>
      <w:tr w:rsidR="00C173AF" w:rsidRPr="00C173AF" w14:paraId="6C325278" w14:textId="77777777" w:rsidTr="00C173AF">
        <w:trPr>
          <w:trHeight w:val="268"/>
        </w:trPr>
        <w:tc>
          <w:tcPr>
            <w:tcW w:w="536" w:type="dxa"/>
            <w:vMerge/>
            <w:tcBorders>
              <w:top w:val="nil"/>
              <w:left w:val="single" w:sz="4" w:space="0" w:color="auto"/>
              <w:bottom w:val="single" w:sz="4" w:space="0" w:color="auto"/>
              <w:right w:val="single" w:sz="4" w:space="0" w:color="auto"/>
            </w:tcBorders>
            <w:vAlign w:val="center"/>
            <w:hideMark/>
          </w:tcPr>
          <w:p w14:paraId="6F630958" w14:textId="77777777" w:rsidR="00C173AF" w:rsidRPr="00C173AF" w:rsidRDefault="00C173AF" w:rsidP="00F15CCE">
            <w:pPr>
              <w:spacing w:line="240" w:lineRule="auto"/>
              <w:rPr>
                <w:rFonts w:ascii="Arial" w:hAnsi="Arial" w:cs="Arial"/>
                <w:sz w:val="20"/>
                <w:szCs w:val="20"/>
              </w:rPr>
            </w:pPr>
          </w:p>
        </w:tc>
        <w:tc>
          <w:tcPr>
            <w:tcW w:w="1123" w:type="dxa"/>
            <w:vMerge/>
            <w:tcBorders>
              <w:top w:val="nil"/>
              <w:left w:val="single" w:sz="4" w:space="0" w:color="auto"/>
              <w:bottom w:val="single" w:sz="4" w:space="0" w:color="auto"/>
              <w:right w:val="single" w:sz="4" w:space="0" w:color="auto"/>
            </w:tcBorders>
            <w:vAlign w:val="center"/>
            <w:hideMark/>
          </w:tcPr>
          <w:p w14:paraId="456A71F3" w14:textId="77777777" w:rsidR="00C173AF" w:rsidRPr="00C173AF" w:rsidRDefault="00C173AF" w:rsidP="00F15CCE">
            <w:pPr>
              <w:spacing w:line="240" w:lineRule="auto"/>
              <w:rPr>
                <w:rFonts w:ascii="Arial" w:hAnsi="Arial" w:cs="Arial"/>
                <w:sz w:val="20"/>
                <w:szCs w:val="20"/>
              </w:rPr>
            </w:pPr>
          </w:p>
        </w:tc>
        <w:tc>
          <w:tcPr>
            <w:tcW w:w="2796" w:type="dxa"/>
            <w:tcBorders>
              <w:top w:val="nil"/>
              <w:left w:val="nil"/>
              <w:bottom w:val="single" w:sz="4" w:space="0" w:color="auto"/>
              <w:right w:val="single" w:sz="4" w:space="0" w:color="auto"/>
            </w:tcBorders>
            <w:shd w:val="clear" w:color="auto" w:fill="auto"/>
            <w:noWrap/>
            <w:vAlign w:val="bottom"/>
            <w:hideMark/>
          </w:tcPr>
          <w:p w14:paraId="1FA25038" w14:textId="77777777" w:rsidR="00C173AF" w:rsidRPr="00C173AF" w:rsidRDefault="00C173AF" w:rsidP="00F15CCE">
            <w:pPr>
              <w:spacing w:line="240" w:lineRule="auto"/>
              <w:rPr>
                <w:rFonts w:ascii="Arial" w:hAnsi="Arial" w:cs="Arial"/>
                <w:sz w:val="20"/>
                <w:szCs w:val="20"/>
              </w:rPr>
            </w:pPr>
            <w:r w:rsidRPr="00C173AF">
              <w:rPr>
                <w:rFonts w:ascii="Arial" w:hAnsi="Arial" w:cs="Arial"/>
                <w:sz w:val="20"/>
                <w:szCs w:val="20"/>
              </w:rPr>
              <w:t>ŠKORNJI JAHALNI, POLETNI (z gamašami)</w:t>
            </w:r>
          </w:p>
        </w:tc>
        <w:tc>
          <w:tcPr>
            <w:tcW w:w="473" w:type="dxa"/>
            <w:tcBorders>
              <w:top w:val="nil"/>
              <w:left w:val="nil"/>
              <w:bottom w:val="single" w:sz="4" w:space="0" w:color="auto"/>
              <w:right w:val="single" w:sz="4" w:space="0" w:color="auto"/>
            </w:tcBorders>
            <w:shd w:val="clear" w:color="auto" w:fill="auto"/>
            <w:noWrap/>
            <w:vAlign w:val="bottom"/>
            <w:hideMark/>
          </w:tcPr>
          <w:p w14:paraId="30EC3F20" w14:textId="77777777" w:rsidR="00C173AF" w:rsidRPr="00C173AF" w:rsidRDefault="00C173AF" w:rsidP="00F15CCE">
            <w:pPr>
              <w:spacing w:line="240" w:lineRule="auto"/>
              <w:rPr>
                <w:rFonts w:ascii="Arial" w:hAnsi="Arial" w:cs="Arial"/>
                <w:sz w:val="20"/>
                <w:szCs w:val="20"/>
              </w:rPr>
            </w:pPr>
            <w:r w:rsidRPr="00C173AF">
              <w:rPr>
                <w:rFonts w:ascii="Arial" w:hAnsi="Arial" w:cs="Arial"/>
                <w:sz w:val="20"/>
                <w:szCs w:val="20"/>
              </w:rPr>
              <w:t>par</w:t>
            </w:r>
          </w:p>
        </w:tc>
        <w:tc>
          <w:tcPr>
            <w:tcW w:w="710" w:type="dxa"/>
            <w:tcBorders>
              <w:top w:val="nil"/>
              <w:left w:val="nil"/>
              <w:bottom w:val="single" w:sz="4" w:space="0" w:color="auto"/>
              <w:right w:val="single" w:sz="4" w:space="0" w:color="auto"/>
            </w:tcBorders>
            <w:shd w:val="clear" w:color="auto" w:fill="auto"/>
            <w:noWrap/>
            <w:vAlign w:val="bottom"/>
            <w:hideMark/>
          </w:tcPr>
          <w:p w14:paraId="723E6CBD" w14:textId="77777777" w:rsidR="00C173AF" w:rsidRPr="00C173AF" w:rsidRDefault="00C173AF" w:rsidP="00F15CCE">
            <w:pPr>
              <w:spacing w:line="240" w:lineRule="auto"/>
              <w:jc w:val="right"/>
              <w:rPr>
                <w:rFonts w:ascii="Arial" w:hAnsi="Arial" w:cs="Arial"/>
                <w:sz w:val="20"/>
                <w:szCs w:val="20"/>
              </w:rPr>
            </w:pPr>
            <w:r w:rsidRPr="00C173AF">
              <w:rPr>
                <w:rFonts w:ascii="Arial" w:hAnsi="Arial" w:cs="Arial"/>
                <w:sz w:val="20"/>
                <w:szCs w:val="20"/>
              </w:rPr>
              <w:t>30</w:t>
            </w:r>
          </w:p>
        </w:tc>
        <w:tc>
          <w:tcPr>
            <w:tcW w:w="2437" w:type="dxa"/>
            <w:tcBorders>
              <w:top w:val="nil"/>
              <w:left w:val="nil"/>
              <w:bottom w:val="single" w:sz="4" w:space="0" w:color="auto"/>
              <w:right w:val="single" w:sz="4" w:space="0" w:color="auto"/>
            </w:tcBorders>
            <w:shd w:val="clear" w:color="auto" w:fill="auto"/>
            <w:noWrap/>
            <w:vAlign w:val="bottom"/>
            <w:hideMark/>
          </w:tcPr>
          <w:p w14:paraId="35CBF2E7" w14:textId="77777777" w:rsidR="00C173AF" w:rsidRPr="00C173AF" w:rsidRDefault="00C173AF" w:rsidP="00F15CCE">
            <w:pPr>
              <w:spacing w:line="240" w:lineRule="auto"/>
              <w:rPr>
                <w:rFonts w:ascii="Arial" w:hAnsi="Arial" w:cs="Arial"/>
                <w:sz w:val="20"/>
                <w:szCs w:val="20"/>
              </w:rPr>
            </w:pPr>
            <w:r w:rsidRPr="00C173AF">
              <w:rPr>
                <w:rFonts w:ascii="Arial" w:hAnsi="Arial" w:cs="Arial"/>
                <w:sz w:val="20"/>
                <w:szCs w:val="20"/>
              </w:rPr>
              <w:t>od 15.1. do 19.1.2024</w:t>
            </w:r>
          </w:p>
        </w:tc>
      </w:tr>
      <w:tr w:rsidR="00C173AF" w:rsidRPr="00C173AF" w14:paraId="2691A957" w14:textId="77777777" w:rsidTr="00C173AF">
        <w:trPr>
          <w:trHeight w:val="268"/>
        </w:trPr>
        <w:tc>
          <w:tcPr>
            <w:tcW w:w="536" w:type="dxa"/>
            <w:vMerge/>
            <w:tcBorders>
              <w:top w:val="nil"/>
              <w:left w:val="single" w:sz="4" w:space="0" w:color="auto"/>
              <w:bottom w:val="single" w:sz="4" w:space="0" w:color="auto"/>
              <w:right w:val="single" w:sz="4" w:space="0" w:color="auto"/>
            </w:tcBorders>
            <w:vAlign w:val="center"/>
            <w:hideMark/>
          </w:tcPr>
          <w:p w14:paraId="6192BB87" w14:textId="77777777" w:rsidR="00C173AF" w:rsidRPr="00C173AF" w:rsidRDefault="00C173AF" w:rsidP="00F15CCE">
            <w:pPr>
              <w:spacing w:line="240" w:lineRule="auto"/>
              <w:rPr>
                <w:rFonts w:ascii="Arial" w:hAnsi="Arial" w:cs="Arial"/>
                <w:sz w:val="20"/>
                <w:szCs w:val="20"/>
              </w:rPr>
            </w:pPr>
          </w:p>
        </w:tc>
        <w:tc>
          <w:tcPr>
            <w:tcW w:w="1123" w:type="dxa"/>
            <w:vMerge/>
            <w:tcBorders>
              <w:top w:val="nil"/>
              <w:left w:val="single" w:sz="4" w:space="0" w:color="auto"/>
              <w:bottom w:val="single" w:sz="4" w:space="0" w:color="auto"/>
              <w:right w:val="single" w:sz="4" w:space="0" w:color="auto"/>
            </w:tcBorders>
            <w:vAlign w:val="center"/>
            <w:hideMark/>
          </w:tcPr>
          <w:p w14:paraId="553126A6" w14:textId="77777777" w:rsidR="00C173AF" w:rsidRPr="00C173AF" w:rsidRDefault="00C173AF" w:rsidP="00F15CCE">
            <w:pPr>
              <w:spacing w:line="240" w:lineRule="auto"/>
              <w:rPr>
                <w:rFonts w:ascii="Arial" w:hAnsi="Arial" w:cs="Arial"/>
                <w:sz w:val="20"/>
                <w:szCs w:val="20"/>
              </w:rPr>
            </w:pPr>
          </w:p>
        </w:tc>
        <w:tc>
          <w:tcPr>
            <w:tcW w:w="2796" w:type="dxa"/>
            <w:tcBorders>
              <w:top w:val="nil"/>
              <w:left w:val="nil"/>
              <w:bottom w:val="single" w:sz="4" w:space="0" w:color="auto"/>
              <w:right w:val="single" w:sz="4" w:space="0" w:color="auto"/>
            </w:tcBorders>
            <w:shd w:val="clear" w:color="auto" w:fill="auto"/>
            <w:noWrap/>
            <w:vAlign w:val="bottom"/>
            <w:hideMark/>
          </w:tcPr>
          <w:p w14:paraId="59A48AC4" w14:textId="77777777" w:rsidR="00C173AF" w:rsidRPr="00C173AF" w:rsidRDefault="00C173AF" w:rsidP="00F15CCE">
            <w:pPr>
              <w:spacing w:line="240" w:lineRule="auto"/>
              <w:rPr>
                <w:rFonts w:ascii="Arial" w:hAnsi="Arial" w:cs="Arial"/>
                <w:sz w:val="20"/>
                <w:szCs w:val="20"/>
              </w:rPr>
            </w:pPr>
            <w:r w:rsidRPr="00C173AF">
              <w:rPr>
                <w:rFonts w:ascii="Arial" w:hAnsi="Arial" w:cs="Arial"/>
                <w:sz w:val="20"/>
                <w:szCs w:val="20"/>
              </w:rPr>
              <w:t>ŠKORNJI JAHALNI ZIMSKI</w:t>
            </w:r>
          </w:p>
        </w:tc>
        <w:tc>
          <w:tcPr>
            <w:tcW w:w="473" w:type="dxa"/>
            <w:tcBorders>
              <w:top w:val="nil"/>
              <w:left w:val="nil"/>
              <w:bottom w:val="single" w:sz="4" w:space="0" w:color="auto"/>
              <w:right w:val="single" w:sz="4" w:space="0" w:color="auto"/>
            </w:tcBorders>
            <w:shd w:val="clear" w:color="auto" w:fill="auto"/>
            <w:noWrap/>
            <w:vAlign w:val="bottom"/>
            <w:hideMark/>
          </w:tcPr>
          <w:p w14:paraId="186C6097" w14:textId="77777777" w:rsidR="00C173AF" w:rsidRPr="00C173AF" w:rsidRDefault="00C173AF" w:rsidP="00F15CCE">
            <w:pPr>
              <w:spacing w:line="240" w:lineRule="auto"/>
              <w:rPr>
                <w:rFonts w:ascii="Arial" w:hAnsi="Arial" w:cs="Arial"/>
                <w:sz w:val="20"/>
                <w:szCs w:val="20"/>
              </w:rPr>
            </w:pPr>
            <w:r w:rsidRPr="00C173AF">
              <w:rPr>
                <w:rFonts w:ascii="Arial" w:hAnsi="Arial" w:cs="Arial"/>
                <w:sz w:val="20"/>
                <w:szCs w:val="20"/>
              </w:rPr>
              <w:t>par</w:t>
            </w:r>
          </w:p>
        </w:tc>
        <w:tc>
          <w:tcPr>
            <w:tcW w:w="710" w:type="dxa"/>
            <w:tcBorders>
              <w:top w:val="nil"/>
              <w:left w:val="nil"/>
              <w:bottom w:val="single" w:sz="4" w:space="0" w:color="auto"/>
              <w:right w:val="single" w:sz="4" w:space="0" w:color="auto"/>
            </w:tcBorders>
            <w:shd w:val="clear" w:color="auto" w:fill="auto"/>
            <w:noWrap/>
            <w:vAlign w:val="bottom"/>
            <w:hideMark/>
          </w:tcPr>
          <w:p w14:paraId="10C23D1A" w14:textId="77777777" w:rsidR="00C173AF" w:rsidRPr="00C173AF" w:rsidRDefault="00C173AF" w:rsidP="00F15CCE">
            <w:pPr>
              <w:spacing w:line="240" w:lineRule="auto"/>
              <w:jc w:val="right"/>
              <w:rPr>
                <w:rFonts w:ascii="Arial" w:hAnsi="Arial" w:cs="Arial"/>
                <w:sz w:val="20"/>
                <w:szCs w:val="20"/>
              </w:rPr>
            </w:pPr>
            <w:r w:rsidRPr="00C173AF">
              <w:rPr>
                <w:rFonts w:ascii="Arial" w:hAnsi="Arial" w:cs="Arial"/>
                <w:sz w:val="20"/>
                <w:szCs w:val="20"/>
              </w:rPr>
              <w:t>30</w:t>
            </w:r>
          </w:p>
        </w:tc>
        <w:tc>
          <w:tcPr>
            <w:tcW w:w="2437" w:type="dxa"/>
            <w:tcBorders>
              <w:top w:val="nil"/>
              <w:left w:val="nil"/>
              <w:bottom w:val="single" w:sz="4" w:space="0" w:color="auto"/>
              <w:right w:val="single" w:sz="4" w:space="0" w:color="auto"/>
            </w:tcBorders>
            <w:shd w:val="clear" w:color="auto" w:fill="auto"/>
            <w:noWrap/>
            <w:vAlign w:val="bottom"/>
            <w:hideMark/>
          </w:tcPr>
          <w:p w14:paraId="02CA50FD" w14:textId="77777777" w:rsidR="00C173AF" w:rsidRPr="00C173AF" w:rsidRDefault="00C173AF" w:rsidP="00F15CCE">
            <w:pPr>
              <w:spacing w:line="240" w:lineRule="auto"/>
              <w:rPr>
                <w:rFonts w:ascii="Arial" w:hAnsi="Arial" w:cs="Arial"/>
                <w:sz w:val="20"/>
                <w:szCs w:val="20"/>
              </w:rPr>
            </w:pPr>
            <w:r w:rsidRPr="00C173AF">
              <w:rPr>
                <w:rFonts w:ascii="Arial" w:hAnsi="Arial" w:cs="Arial"/>
                <w:sz w:val="20"/>
                <w:szCs w:val="20"/>
              </w:rPr>
              <w:t>od 15.1. do 19.1.2024</w:t>
            </w:r>
          </w:p>
        </w:tc>
      </w:tr>
    </w:tbl>
    <w:p w14:paraId="20F2A7AF" w14:textId="18179EF2" w:rsidR="00C173AF" w:rsidRPr="00C173AF" w:rsidRDefault="00C173AF" w:rsidP="000B4B04">
      <w:pPr>
        <w:spacing w:line="260" w:lineRule="exact"/>
        <w:jc w:val="center"/>
        <w:rPr>
          <w:rFonts w:ascii="Arial" w:eastAsia="Calibri" w:hAnsi="Arial" w:cs="Arial"/>
          <w:sz w:val="20"/>
          <w:szCs w:val="20"/>
          <w:lang w:eastAsia="en-US"/>
        </w:rPr>
      </w:pPr>
    </w:p>
    <w:tbl>
      <w:tblPr>
        <w:tblW w:w="9067" w:type="dxa"/>
        <w:tblInd w:w="5" w:type="dxa"/>
        <w:tblCellMar>
          <w:left w:w="70" w:type="dxa"/>
          <w:right w:w="70" w:type="dxa"/>
        </w:tblCellMar>
        <w:tblLook w:val="04A0" w:firstRow="1" w:lastRow="0" w:firstColumn="1" w:lastColumn="0" w:noHBand="0" w:noVBand="1"/>
      </w:tblPr>
      <w:tblGrid>
        <w:gridCol w:w="670"/>
        <w:gridCol w:w="1149"/>
        <w:gridCol w:w="3279"/>
        <w:gridCol w:w="709"/>
        <w:gridCol w:w="992"/>
        <w:gridCol w:w="2268"/>
      </w:tblGrid>
      <w:tr w:rsidR="002121A1" w:rsidRPr="00614E5B" w14:paraId="1CC0AC7D" w14:textId="77777777" w:rsidTr="00C173AF">
        <w:trPr>
          <w:trHeight w:val="218"/>
        </w:trPr>
        <w:tc>
          <w:tcPr>
            <w:tcW w:w="670" w:type="dxa"/>
            <w:tcBorders>
              <w:top w:val="nil"/>
              <w:left w:val="nil"/>
              <w:bottom w:val="nil"/>
              <w:right w:val="nil"/>
            </w:tcBorders>
            <w:shd w:val="clear" w:color="auto" w:fill="auto"/>
            <w:noWrap/>
            <w:vAlign w:val="bottom"/>
            <w:hideMark/>
          </w:tcPr>
          <w:p w14:paraId="6BEBDB52" w14:textId="77777777" w:rsidR="002121A1" w:rsidRPr="00614E5B" w:rsidRDefault="002121A1" w:rsidP="00C173AF">
            <w:pPr>
              <w:spacing w:after="160" w:line="259" w:lineRule="auto"/>
              <w:rPr>
                <w:rFonts w:ascii="Calibri" w:hAnsi="Calibri" w:cs="Calibri"/>
                <w:sz w:val="18"/>
                <w:szCs w:val="18"/>
              </w:rPr>
            </w:pPr>
          </w:p>
        </w:tc>
        <w:tc>
          <w:tcPr>
            <w:tcW w:w="1149" w:type="dxa"/>
            <w:tcBorders>
              <w:top w:val="nil"/>
              <w:left w:val="nil"/>
              <w:bottom w:val="nil"/>
              <w:right w:val="nil"/>
            </w:tcBorders>
            <w:shd w:val="clear" w:color="auto" w:fill="auto"/>
            <w:noWrap/>
            <w:vAlign w:val="bottom"/>
            <w:hideMark/>
          </w:tcPr>
          <w:p w14:paraId="5249D6BE" w14:textId="77777777" w:rsidR="002121A1" w:rsidRPr="00614E5B" w:rsidRDefault="002121A1" w:rsidP="0051001A">
            <w:pPr>
              <w:spacing w:line="240" w:lineRule="auto"/>
              <w:jc w:val="center"/>
              <w:rPr>
                <w:szCs w:val="20"/>
              </w:rPr>
            </w:pPr>
          </w:p>
        </w:tc>
        <w:tc>
          <w:tcPr>
            <w:tcW w:w="3279" w:type="dxa"/>
            <w:tcBorders>
              <w:top w:val="nil"/>
              <w:left w:val="nil"/>
              <w:bottom w:val="nil"/>
              <w:right w:val="nil"/>
            </w:tcBorders>
            <w:shd w:val="clear" w:color="auto" w:fill="auto"/>
            <w:noWrap/>
            <w:vAlign w:val="bottom"/>
            <w:hideMark/>
          </w:tcPr>
          <w:p w14:paraId="75C01DE6" w14:textId="77777777" w:rsidR="002121A1" w:rsidRPr="00614E5B" w:rsidRDefault="002121A1" w:rsidP="0051001A">
            <w:pPr>
              <w:spacing w:line="240" w:lineRule="auto"/>
              <w:jc w:val="center"/>
              <w:rPr>
                <w:szCs w:val="20"/>
              </w:rPr>
            </w:pPr>
          </w:p>
        </w:tc>
        <w:tc>
          <w:tcPr>
            <w:tcW w:w="709" w:type="dxa"/>
            <w:tcBorders>
              <w:top w:val="nil"/>
              <w:left w:val="nil"/>
              <w:bottom w:val="nil"/>
              <w:right w:val="nil"/>
            </w:tcBorders>
            <w:shd w:val="clear" w:color="auto" w:fill="auto"/>
            <w:noWrap/>
            <w:vAlign w:val="bottom"/>
            <w:hideMark/>
          </w:tcPr>
          <w:p w14:paraId="6647E974" w14:textId="77777777" w:rsidR="002121A1" w:rsidRPr="00614E5B" w:rsidRDefault="002121A1" w:rsidP="0051001A">
            <w:pPr>
              <w:spacing w:line="240" w:lineRule="auto"/>
              <w:rPr>
                <w:szCs w:val="20"/>
              </w:rPr>
            </w:pPr>
          </w:p>
        </w:tc>
        <w:tc>
          <w:tcPr>
            <w:tcW w:w="992" w:type="dxa"/>
            <w:tcBorders>
              <w:top w:val="nil"/>
              <w:left w:val="nil"/>
              <w:bottom w:val="nil"/>
              <w:right w:val="nil"/>
            </w:tcBorders>
            <w:shd w:val="clear" w:color="auto" w:fill="auto"/>
            <w:noWrap/>
            <w:vAlign w:val="bottom"/>
            <w:hideMark/>
          </w:tcPr>
          <w:p w14:paraId="6FD3EC5E" w14:textId="77777777" w:rsidR="002121A1" w:rsidRPr="00614E5B" w:rsidRDefault="002121A1" w:rsidP="0051001A">
            <w:pPr>
              <w:spacing w:line="240" w:lineRule="auto"/>
              <w:rPr>
                <w:szCs w:val="20"/>
              </w:rPr>
            </w:pPr>
          </w:p>
        </w:tc>
        <w:tc>
          <w:tcPr>
            <w:tcW w:w="2268" w:type="dxa"/>
            <w:tcBorders>
              <w:top w:val="nil"/>
              <w:left w:val="nil"/>
              <w:bottom w:val="nil"/>
              <w:right w:val="nil"/>
            </w:tcBorders>
            <w:shd w:val="clear" w:color="auto" w:fill="auto"/>
            <w:noWrap/>
            <w:vAlign w:val="bottom"/>
            <w:hideMark/>
          </w:tcPr>
          <w:p w14:paraId="354B1711" w14:textId="77777777" w:rsidR="002121A1" w:rsidRPr="00614E5B" w:rsidRDefault="002121A1" w:rsidP="0051001A">
            <w:pPr>
              <w:spacing w:line="240" w:lineRule="auto"/>
              <w:jc w:val="right"/>
              <w:rPr>
                <w:rFonts w:ascii="Calibri" w:hAnsi="Calibri" w:cs="Calibri"/>
                <w:b/>
                <w:bCs/>
                <w:sz w:val="18"/>
                <w:szCs w:val="18"/>
              </w:rPr>
            </w:pPr>
          </w:p>
        </w:tc>
      </w:tr>
    </w:tbl>
    <w:p w14:paraId="0C68E4C6" w14:textId="228EF99E" w:rsidR="00993183" w:rsidRDefault="00993183" w:rsidP="000B4B04">
      <w:pPr>
        <w:spacing w:line="260" w:lineRule="exact"/>
        <w:jc w:val="center"/>
        <w:rPr>
          <w:rFonts w:ascii="Arial" w:eastAsia="Calibri" w:hAnsi="Arial" w:cs="Arial"/>
          <w:sz w:val="20"/>
          <w:szCs w:val="20"/>
          <w:lang w:eastAsia="en-US"/>
        </w:rPr>
      </w:pPr>
      <w:r w:rsidRPr="000B4B04">
        <w:rPr>
          <w:rFonts w:ascii="Arial" w:eastAsia="Calibri" w:hAnsi="Arial" w:cs="Arial"/>
          <w:sz w:val="20"/>
          <w:szCs w:val="20"/>
          <w:lang w:eastAsia="en-US"/>
        </w:rPr>
        <w:t>6. člen</w:t>
      </w:r>
    </w:p>
    <w:p w14:paraId="620AEE39" w14:textId="77777777" w:rsidR="000B4B04" w:rsidRPr="000B4B04" w:rsidRDefault="000B4B04" w:rsidP="000B4B04">
      <w:pPr>
        <w:spacing w:line="260" w:lineRule="exact"/>
        <w:jc w:val="center"/>
        <w:rPr>
          <w:rFonts w:ascii="Arial" w:eastAsia="Calibri" w:hAnsi="Arial" w:cs="Arial"/>
          <w:sz w:val="20"/>
          <w:szCs w:val="20"/>
          <w:lang w:eastAsia="en-US"/>
        </w:rPr>
      </w:pPr>
    </w:p>
    <w:p w14:paraId="2F1D32A8" w14:textId="77777777" w:rsidR="00993183" w:rsidRPr="000B4B04" w:rsidRDefault="00993183" w:rsidP="000B4B04">
      <w:pPr>
        <w:spacing w:line="260" w:lineRule="exact"/>
        <w:jc w:val="both"/>
        <w:rPr>
          <w:rFonts w:ascii="Arial" w:hAnsi="Arial" w:cs="Arial"/>
          <w:color w:val="000000"/>
          <w:sz w:val="20"/>
          <w:szCs w:val="20"/>
          <w:lang w:eastAsia="en-US"/>
        </w:rPr>
      </w:pPr>
      <w:r w:rsidRPr="000B4B04">
        <w:rPr>
          <w:rFonts w:ascii="Arial" w:eastAsia="Calibri" w:hAnsi="Arial" w:cs="Arial"/>
          <w:color w:val="000000"/>
          <w:sz w:val="20"/>
          <w:szCs w:val="20"/>
          <w:lang w:eastAsia="en-US"/>
        </w:rPr>
        <w:t xml:space="preserve">Dobavljeno blago mora biti pakirano skladno z navodili iz tehnične specifikacije in nato zloženo v kartonske škatle ustreznih dimenzij. Bruto teža škatle ne sme presegati 25 kg. Vsaka kartonska škatla mora imeti nameščeni etiketi na vzdolžni in bočni strani. Etiketi morata vsebovati: </w:t>
      </w:r>
    </w:p>
    <w:p w14:paraId="0E2D2FC0" w14:textId="77777777" w:rsidR="00993183" w:rsidRPr="000B4B04" w:rsidRDefault="00993183" w:rsidP="001F23FB">
      <w:pPr>
        <w:numPr>
          <w:ilvl w:val="0"/>
          <w:numId w:val="5"/>
        </w:numPr>
        <w:spacing w:line="260" w:lineRule="exact"/>
        <w:ind w:left="714" w:hanging="357"/>
        <w:jc w:val="both"/>
        <w:rPr>
          <w:rFonts w:ascii="Arial" w:eastAsia="Calibri" w:hAnsi="Arial" w:cs="Arial"/>
          <w:sz w:val="20"/>
          <w:szCs w:val="20"/>
          <w:lang w:eastAsia="en-US"/>
        </w:rPr>
      </w:pPr>
      <w:r w:rsidRPr="000B4B04">
        <w:rPr>
          <w:rFonts w:ascii="Arial" w:eastAsia="Calibri" w:hAnsi="Arial" w:cs="Arial"/>
          <w:sz w:val="20"/>
          <w:szCs w:val="20"/>
          <w:lang w:eastAsia="en-US"/>
        </w:rPr>
        <w:t>naziv dobavitelja,</w:t>
      </w:r>
    </w:p>
    <w:p w14:paraId="768D8E9F" w14:textId="77777777" w:rsidR="00993183" w:rsidRPr="000B4B04" w:rsidRDefault="00993183" w:rsidP="001F23FB">
      <w:pPr>
        <w:numPr>
          <w:ilvl w:val="0"/>
          <w:numId w:val="5"/>
        </w:numPr>
        <w:spacing w:line="260" w:lineRule="exact"/>
        <w:ind w:left="714" w:hanging="357"/>
        <w:jc w:val="both"/>
        <w:rPr>
          <w:rFonts w:ascii="Arial" w:eastAsia="Calibri" w:hAnsi="Arial" w:cs="Arial"/>
          <w:b/>
          <w:sz w:val="20"/>
          <w:szCs w:val="20"/>
          <w:lang w:eastAsia="en-US"/>
        </w:rPr>
      </w:pPr>
      <w:r w:rsidRPr="000B4B04">
        <w:rPr>
          <w:rFonts w:ascii="Arial" w:eastAsia="Calibri" w:hAnsi="Arial" w:cs="Arial"/>
          <w:sz w:val="20"/>
          <w:szCs w:val="20"/>
          <w:lang w:eastAsia="en-US"/>
        </w:rPr>
        <w:t xml:space="preserve">št. pogodbe. </w:t>
      </w:r>
    </w:p>
    <w:p w14:paraId="2FA55A9B" w14:textId="37AF05D9" w:rsidR="00993183" w:rsidRPr="000B4B04" w:rsidRDefault="00993183" w:rsidP="001F23FB">
      <w:pPr>
        <w:numPr>
          <w:ilvl w:val="0"/>
          <w:numId w:val="5"/>
        </w:numPr>
        <w:spacing w:line="260" w:lineRule="exact"/>
        <w:ind w:left="714" w:hanging="357"/>
        <w:jc w:val="both"/>
        <w:rPr>
          <w:rFonts w:ascii="Arial" w:eastAsia="Calibri" w:hAnsi="Arial" w:cs="Arial"/>
          <w:sz w:val="20"/>
          <w:szCs w:val="20"/>
          <w:lang w:eastAsia="en-US"/>
        </w:rPr>
      </w:pPr>
      <w:r w:rsidRPr="000B4B04">
        <w:rPr>
          <w:rFonts w:ascii="Arial" w:eastAsia="Calibri" w:hAnsi="Arial" w:cs="Arial"/>
          <w:sz w:val="20"/>
          <w:szCs w:val="20"/>
          <w:lang w:eastAsia="en-US"/>
        </w:rPr>
        <w:t>naziv blaga</w:t>
      </w:r>
      <w:r w:rsidR="00F66B6F">
        <w:rPr>
          <w:rFonts w:ascii="Arial" w:eastAsia="Calibri" w:hAnsi="Arial" w:cs="Arial"/>
          <w:sz w:val="20"/>
          <w:szCs w:val="20"/>
          <w:lang w:eastAsia="en-US"/>
        </w:rPr>
        <w:t xml:space="preserve"> iz tehnične specifikacije</w:t>
      </w:r>
      <w:r w:rsidRPr="000B4B04">
        <w:rPr>
          <w:rFonts w:ascii="Arial" w:eastAsia="Calibri" w:hAnsi="Arial" w:cs="Arial"/>
          <w:sz w:val="20"/>
          <w:szCs w:val="20"/>
          <w:lang w:eastAsia="en-US"/>
        </w:rPr>
        <w:t>,</w:t>
      </w:r>
    </w:p>
    <w:p w14:paraId="71DC0EF6" w14:textId="66C0686F" w:rsidR="00993183" w:rsidRPr="00715AD3" w:rsidRDefault="00993183" w:rsidP="001F23FB">
      <w:pPr>
        <w:numPr>
          <w:ilvl w:val="0"/>
          <w:numId w:val="5"/>
        </w:numPr>
        <w:spacing w:line="260" w:lineRule="exact"/>
        <w:jc w:val="both"/>
        <w:rPr>
          <w:rFonts w:ascii="Arial" w:eastAsia="Calibri" w:hAnsi="Arial" w:cs="Arial"/>
          <w:b/>
          <w:i/>
          <w:sz w:val="20"/>
          <w:szCs w:val="20"/>
          <w:lang w:eastAsia="en-US"/>
        </w:rPr>
      </w:pPr>
      <w:r w:rsidRPr="000B4B04">
        <w:rPr>
          <w:rFonts w:ascii="Arial" w:eastAsia="Calibri" w:hAnsi="Arial" w:cs="Arial"/>
          <w:sz w:val="20"/>
          <w:szCs w:val="20"/>
          <w:lang w:eastAsia="en-US"/>
        </w:rPr>
        <w:t>velikostna številka</w:t>
      </w:r>
      <w:r w:rsidR="00F765B8">
        <w:rPr>
          <w:rFonts w:ascii="Arial" w:eastAsia="Calibri" w:hAnsi="Arial" w:cs="Arial"/>
          <w:sz w:val="20"/>
          <w:szCs w:val="20"/>
          <w:lang w:eastAsia="en-US"/>
        </w:rPr>
        <w:t xml:space="preserve"> </w:t>
      </w:r>
      <w:r w:rsidR="003F5ED8">
        <w:rPr>
          <w:rFonts w:ascii="Arial" w:eastAsia="Calibri" w:hAnsi="Arial" w:cs="Arial"/>
          <w:sz w:val="20"/>
          <w:szCs w:val="20"/>
          <w:lang w:eastAsia="en-US"/>
        </w:rPr>
        <w:t>blaga,</w:t>
      </w:r>
    </w:p>
    <w:p w14:paraId="003E06AB" w14:textId="7B20116F" w:rsidR="00715AD3" w:rsidRPr="00715AD3" w:rsidRDefault="00715AD3" w:rsidP="001F23FB">
      <w:pPr>
        <w:numPr>
          <w:ilvl w:val="0"/>
          <w:numId w:val="5"/>
        </w:numPr>
        <w:spacing w:line="260" w:lineRule="exact"/>
        <w:jc w:val="both"/>
        <w:rPr>
          <w:rFonts w:ascii="Arial" w:eastAsia="Calibri" w:hAnsi="Arial" w:cs="Arial"/>
          <w:sz w:val="20"/>
          <w:szCs w:val="20"/>
          <w:lang w:eastAsia="en-US"/>
        </w:rPr>
      </w:pPr>
      <w:r w:rsidRPr="00715AD3">
        <w:rPr>
          <w:rFonts w:ascii="Arial" w:eastAsia="Calibri" w:hAnsi="Arial" w:cs="Arial"/>
          <w:sz w:val="20"/>
          <w:szCs w:val="20"/>
          <w:lang w:eastAsia="en-US"/>
        </w:rPr>
        <w:t>leto izdelave</w:t>
      </w:r>
    </w:p>
    <w:p w14:paraId="2236DFCA" w14:textId="77777777" w:rsidR="00993183" w:rsidRPr="000B4B04" w:rsidRDefault="00993183" w:rsidP="001F23FB">
      <w:pPr>
        <w:numPr>
          <w:ilvl w:val="0"/>
          <w:numId w:val="5"/>
        </w:numPr>
        <w:spacing w:line="260" w:lineRule="exact"/>
        <w:ind w:left="714" w:hanging="357"/>
        <w:jc w:val="both"/>
        <w:rPr>
          <w:rFonts w:ascii="Arial" w:eastAsia="Calibri" w:hAnsi="Arial" w:cs="Arial"/>
          <w:b/>
          <w:sz w:val="20"/>
          <w:szCs w:val="20"/>
          <w:lang w:eastAsia="en-US"/>
        </w:rPr>
      </w:pPr>
      <w:r w:rsidRPr="000B4B04">
        <w:rPr>
          <w:rFonts w:ascii="Arial" w:eastAsia="Calibri" w:hAnsi="Arial" w:cs="Arial"/>
          <w:sz w:val="20"/>
          <w:szCs w:val="20"/>
          <w:lang w:eastAsia="en-US"/>
        </w:rPr>
        <w:t>količina.</w:t>
      </w:r>
    </w:p>
    <w:p w14:paraId="2E341BEE" w14:textId="77777777" w:rsidR="00993183" w:rsidRPr="000B4B04" w:rsidRDefault="00993183" w:rsidP="000B4B04">
      <w:pPr>
        <w:spacing w:line="260" w:lineRule="exact"/>
        <w:ind w:left="714"/>
        <w:jc w:val="both"/>
        <w:rPr>
          <w:rFonts w:ascii="Arial" w:eastAsia="Calibri" w:hAnsi="Arial" w:cs="Arial"/>
          <w:b/>
          <w:sz w:val="20"/>
          <w:szCs w:val="20"/>
          <w:lang w:eastAsia="en-US"/>
        </w:rPr>
      </w:pPr>
    </w:p>
    <w:p w14:paraId="17D12B05" w14:textId="77777777" w:rsidR="00BD7BB8" w:rsidRDefault="00BD7BB8" w:rsidP="000B4B04">
      <w:pPr>
        <w:spacing w:line="260" w:lineRule="exact"/>
        <w:jc w:val="center"/>
        <w:rPr>
          <w:rFonts w:ascii="Arial" w:eastAsia="Calibri" w:hAnsi="Arial" w:cs="Arial"/>
          <w:sz w:val="20"/>
          <w:szCs w:val="20"/>
          <w:lang w:eastAsia="en-US"/>
        </w:rPr>
      </w:pPr>
    </w:p>
    <w:p w14:paraId="4809FB41" w14:textId="06A8E120" w:rsidR="00993183" w:rsidRDefault="00993183" w:rsidP="000B4B04">
      <w:pPr>
        <w:spacing w:line="260" w:lineRule="exact"/>
        <w:jc w:val="center"/>
        <w:rPr>
          <w:rFonts w:ascii="Arial" w:eastAsia="Calibri" w:hAnsi="Arial" w:cs="Arial"/>
          <w:sz w:val="20"/>
          <w:szCs w:val="20"/>
          <w:lang w:eastAsia="en-US"/>
        </w:rPr>
      </w:pPr>
      <w:r w:rsidRPr="000B4B04">
        <w:rPr>
          <w:rFonts w:ascii="Arial" w:eastAsia="Calibri" w:hAnsi="Arial" w:cs="Arial"/>
          <w:sz w:val="20"/>
          <w:szCs w:val="20"/>
          <w:lang w:eastAsia="en-US"/>
        </w:rPr>
        <w:t>7. člen</w:t>
      </w:r>
    </w:p>
    <w:p w14:paraId="5E4309C2" w14:textId="77777777" w:rsidR="000B4B04" w:rsidRPr="000B4B04" w:rsidRDefault="000B4B04" w:rsidP="000B4B04">
      <w:pPr>
        <w:spacing w:line="260" w:lineRule="exact"/>
        <w:jc w:val="center"/>
        <w:rPr>
          <w:rFonts w:ascii="Arial" w:eastAsia="Calibri" w:hAnsi="Arial" w:cs="Arial"/>
          <w:sz w:val="20"/>
          <w:szCs w:val="20"/>
          <w:lang w:eastAsia="en-US"/>
        </w:rPr>
      </w:pPr>
    </w:p>
    <w:p w14:paraId="41F8CA93" w14:textId="508032AB" w:rsidR="00993183" w:rsidRPr="00F66B6F" w:rsidRDefault="00993183" w:rsidP="000B4B04">
      <w:pPr>
        <w:spacing w:line="260" w:lineRule="exact"/>
        <w:jc w:val="both"/>
        <w:rPr>
          <w:rFonts w:ascii="Arial" w:eastAsia="Calibri" w:hAnsi="Arial" w:cs="Arial"/>
          <w:sz w:val="20"/>
          <w:szCs w:val="20"/>
          <w:lang w:eastAsia="en-US"/>
        </w:rPr>
      </w:pPr>
      <w:r w:rsidRPr="00F66B6F">
        <w:rPr>
          <w:rFonts w:ascii="Arial" w:eastAsia="Calibri" w:hAnsi="Arial" w:cs="Arial"/>
          <w:sz w:val="20"/>
          <w:szCs w:val="20"/>
          <w:lang w:eastAsia="en-US"/>
        </w:rPr>
        <w:t xml:space="preserve">Izvajalec je dolžan na dogovorjenem obrazcu obvestiti naročnika o terminu dobave najmanj 3 delovne dni pred dobavo. V ta namen izvajalec naročniku posreduje pisno obvestilo po elektronski pošti na naslov: </w:t>
      </w:r>
      <w:r w:rsidRPr="00F66B6F">
        <w:rPr>
          <w:rFonts w:ascii="Arial" w:eastAsia="Calibri" w:hAnsi="Arial" w:cs="Arial"/>
          <w:bCs/>
          <w:sz w:val="20"/>
          <w:szCs w:val="20"/>
          <w:lang w:eastAsia="en-US"/>
        </w:rPr>
        <w:t xml:space="preserve">sums.mnz@gov.si </w:t>
      </w:r>
      <w:r w:rsidRPr="00F66B6F">
        <w:rPr>
          <w:rFonts w:ascii="Arial" w:eastAsia="Calibri" w:hAnsi="Arial" w:cs="Arial"/>
          <w:sz w:val="20"/>
          <w:szCs w:val="20"/>
          <w:lang w:eastAsia="en-US"/>
        </w:rPr>
        <w:t xml:space="preserve">z naslednjimi podatki: </w:t>
      </w:r>
    </w:p>
    <w:p w14:paraId="5360860B" w14:textId="3EA1F853" w:rsidR="00F66B6F" w:rsidRPr="00F66B6F" w:rsidRDefault="00F765B8" w:rsidP="00F66B6F">
      <w:pPr>
        <w:jc w:val="both"/>
        <w:rPr>
          <w:rFonts w:ascii="Arial" w:hAnsi="Arial" w:cs="Arial"/>
          <w:color w:val="000000"/>
          <w:sz w:val="20"/>
          <w:szCs w:val="20"/>
        </w:rPr>
      </w:pPr>
      <w:r>
        <w:rPr>
          <w:rFonts w:ascii="Arial" w:hAnsi="Arial" w:cs="Arial"/>
          <w:color w:val="000000"/>
          <w:sz w:val="20"/>
          <w:szCs w:val="20"/>
        </w:rPr>
        <w:t xml:space="preserve">-           </w:t>
      </w:r>
      <w:r w:rsidR="00F66B6F" w:rsidRPr="00F66B6F">
        <w:rPr>
          <w:rFonts w:ascii="Arial" w:hAnsi="Arial" w:cs="Arial"/>
          <w:color w:val="000000"/>
          <w:sz w:val="20"/>
          <w:szCs w:val="20"/>
        </w:rPr>
        <w:t xml:space="preserve">številka pogodbe, </w:t>
      </w:r>
    </w:p>
    <w:p w14:paraId="3903479C" w14:textId="77777777" w:rsidR="00F66B6F" w:rsidRPr="00F66B6F" w:rsidRDefault="00F66B6F" w:rsidP="00F66B6F">
      <w:pPr>
        <w:jc w:val="both"/>
        <w:rPr>
          <w:rFonts w:ascii="Arial" w:hAnsi="Arial" w:cs="Arial"/>
          <w:color w:val="000000"/>
          <w:sz w:val="20"/>
          <w:szCs w:val="20"/>
        </w:rPr>
      </w:pPr>
      <w:r w:rsidRPr="00F66B6F">
        <w:rPr>
          <w:rFonts w:ascii="Arial" w:hAnsi="Arial" w:cs="Arial"/>
          <w:color w:val="000000"/>
          <w:sz w:val="20"/>
          <w:szCs w:val="20"/>
        </w:rPr>
        <w:t>-</w:t>
      </w:r>
      <w:r w:rsidRPr="00F66B6F">
        <w:rPr>
          <w:rFonts w:ascii="Arial" w:hAnsi="Arial" w:cs="Arial"/>
          <w:color w:val="000000"/>
          <w:sz w:val="20"/>
          <w:szCs w:val="20"/>
        </w:rPr>
        <w:tab/>
        <w:t xml:space="preserve">količina in naziv blaga, ki ga bo dobavil, </w:t>
      </w:r>
    </w:p>
    <w:p w14:paraId="4DDF0FED" w14:textId="77777777" w:rsidR="00F66B6F" w:rsidRPr="00F66B6F" w:rsidRDefault="00F66B6F" w:rsidP="00F66B6F">
      <w:pPr>
        <w:jc w:val="both"/>
        <w:rPr>
          <w:rFonts w:ascii="Arial" w:hAnsi="Arial" w:cs="Arial"/>
          <w:color w:val="000000"/>
          <w:sz w:val="20"/>
          <w:szCs w:val="20"/>
        </w:rPr>
      </w:pPr>
      <w:r w:rsidRPr="00F66B6F">
        <w:rPr>
          <w:rFonts w:ascii="Arial" w:hAnsi="Arial" w:cs="Arial"/>
          <w:color w:val="000000"/>
          <w:sz w:val="20"/>
          <w:szCs w:val="20"/>
        </w:rPr>
        <w:t>-</w:t>
      </w:r>
      <w:r w:rsidRPr="00F66B6F">
        <w:rPr>
          <w:rFonts w:ascii="Arial" w:hAnsi="Arial" w:cs="Arial"/>
          <w:color w:val="000000"/>
          <w:sz w:val="20"/>
          <w:szCs w:val="20"/>
        </w:rPr>
        <w:tab/>
        <w:t>predviden datum in uro dobave,</w:t>
      </w:r>
    </w:p>
    <w:p w14:paraId="0172D24A" w14:textId="59A22DC3" w:rsidR="00F66B6F" w:rsidRPr="00E408A1" w:rsidRDefault="00F66B6F" w:rsidP="00F66B6F">
      <w:pPr>
        <w:jc w:val="both"/>
        <w:rPr>
          <w:rFonts w:ascii="Arial" w:hAnsi="Arial" w:cs="Arial"/>
          <w:color w:val="000000"/>
          <w:sz w:val="20"/>
          <w:szCs w:val="20"/>
        </w:rPr>
      </w:pPr>
      <w:r w:rsidRPr="00F66B6F">
        <w:rPr>
          <w:rFonts w:ascii="Arial" w:hAnsi="Arial" w:cs="Arial"/>
          <w:color w:val="000000"/>
          <w:sz w:val="20"/>
          <w:szCs w:val="20"/>
        </w:rPr>
        <w:t>-</w:t>
      </w:r>
      <w:r w:rsidRPr="00F66B6F">
        <w:rPr>
          <w:rFonts w:ascii="Arial" w:hAnsi="Arial" w:cs="Arial"/>
          <w:color w:val="000000"/>
          <w:sz w:val="20"/>
          <w:szCs w:val="20"/>
        </w:rPr>
        <w:tab/>
      </w:r>
      <w:r w:rsidRPr="00E408A1">
        <w:rPr>
          <w:rFonts w:ascii="Arial" w:hAnsi="Arial" w:cs="Arial"/>
          <w:color w:val="000000"/>
          <w:sz w:val="20"/>
          <w:szCs w:val="20"/>
        </w:rPr>
        <w:t>ime predstavnika</w:t>
      </w:r>
      <w:r w:rsidR="00F765B8" w:rsidRPr="00E408A1">
        <w:rPr>
          <w:rFonts w:ascii="Arial" w:hAnsi="Arial" w:cs="Arial"/>
          <w:color w:val="000000"/>
          <w:sz w:val="20"/>
          <w:szCs w:val="20"/>
        </w:rPr>
        <w:t xml:space="preserve"> izvajalca</w:t>
      </w:r>
      <w:r w:rsidRPr="00E408A1">
        <w:rPr>
          <w:rFonts w:ascii="Arial" w:hAnsi="Arial" w:cs="Arial"/>
          <w:color w:val="000000"/>
          <w:sz w:val="20"/>
          <w:szCs w:val="20"/>
        </w:rPr>
        <w:t>, v primeru da bo sodeloval pri dobavi,</w:t>
      </w:r>
    </w:p>
    <w:p w14:paraId="2CFA1688" w14:textId="7FDBD697" w:rsidR="00F66B6F" w:rsidRPr="00F66B6F" w:rsidRDefault="00F66B6F" w:rsidP="00F66B6F">
      <w:pPr>
        <w:jc w:val="both"/>
        <w:rPr>
          <w:rFonts w:ascii="Arial" w:hAnsi="Arial" w:cs="Arial"/>
          <w:color w:val="000000"/>
          <w:sz w:val="20"/>
          <w:szCs w:val="20"/>
        </w:rPr>
      </w:pPr>
      <w:r w:rsidRPr="00E408A1">
        <w:rPr>
          <w:rFonts w:ascii="Arial" w:hAnsi="Arial" w:cs="Arial"/>
          <w:color w:val="000000"/>
          <w:sz w:val="20"/>
          <w:szCs w:val="20"/>
        </w:rPr>
        <w:t>-</w:t>
      </w:r>
      <w:r w:rsidRPr="00E408A1">
        <w:rPr>
          <w:rFonts w:ascii="Arial" w:hAnsi="Arial" w:cs="Arial"/>
          <w:color w:val="000000"/>
          <w:sz w:val="20"/>
          <w:szCs w:val="20"/>
        </w:rPr>
        <w:tab/>
        <w:t xml:space="preserve">telefonsko številko in naslov elektronske pošte izbranega </w:t>
      </w:r>
      <w:r w:rsidR="00F765B8" w:rsidRPr="00E408A1">
        <w:rPr>
          <w:rFonts w:ascii="Arial" w:hAnsi="Arial" w:cs="Arial"/>
          <w:color w:val="000000"/>
          <w:sz w:val="20"/>
          <w:szCs w:val="20"/>
        </w:rPr>
        <w:t>izvajalca</w:t>
      </w:r>
      <w:r w:rsidRPr="00E408A1">
        <w:rPr>
          <w:rFonts w:ascii="Arial" w:hAnsi="Arial" w:cs="Arial"/>
          <w:color w:val="000000"/>
          <w:sz w:val="20"/>
          <w:szCs w:val="20"/>
        </w:rPr>
        <w:t>.</w:t>
      </w:r>
      <w:r w:rsidRPr="00F66B6F">
        <w:rPr>
          <w:rFonts w:ascii="Arial" w:hAnsi="Arial" w:cs="Arial"/>
          <w:color w:val="000000"/>
          <w:sz w:val="20"/>
          <w:szCs w:val="20"/>
        </w:rPr>
        <w:t xml:space="preserve"> </w:t>
      </w:r>
    </w:p>
    <w:p w14:paraId="222B3B58" w14:textId="77777777" w:rsidR="00993183" w:rsidRPr="000B4B04" w:rsidRDefault="00993183" w:rsidP="000B4B04">
      <w:pPr>
        <w:spacing w:line="260" w:lineRule="exact"/>
        <w:jc w:val="both"/>
        <w:rPr>
          <w:rFonts w:ascii="Arial" w:eastAsia="Calibri" w:hAnsi="Arial" w:cs="Arial"/>
          <w:sz w:val="20"/>
          <w:szCs w:val="20"/>
          <w:lang w:eastAsia="en-US"/>
        </w:rPr>
      </w:pPr>
    </w:p>
    <w:p w14:paraId="473A148D" w14:textId="77777777" w:rsidR="003F5ED8" w:rsidRPr="003F5ED8" w:rsidRDefault="003F5ED8" w:rsidP="003F5ED8">
      <w:pPr>
        <w:spacing w:line="260" w:lineRule="exact"/>
        <w:jc w:val="both"/>
        <w:rPr>
          <w:rFonts w:ascii="Arial" w:eastAsia="Calibri" w:hAnsi="Arial" w:cs="Arial"/>
          <w:sz w:val="20"/>
          <w:szCs w:val="20"/>
          <w:lang w:eastAsia="en-US"/>
        </w:rPr>
      </w:pPr>
      <w:r w:rsidRPr="003F5ED8">
        <w:rPr>
          <w:rFonts w:ascii="Arial" w:eastAsia="Calibri" w:hAnsi="Arial" w:cs="Arial"/>
          <w:sz w:val="20"/>
          <w:szCs w:val="20"/>
          <w:lang w:eastAsia="en-US"/>
        </w:rPr>
        <w:t>Dobava se izvede na delovni dan v času od 8.00 do 14.00. Točen termin dobave glede na prejeto pisno obvestilo izvajalca določi naročnik.</w:t>
      </w:r>
    </w:p>
    <w:p w14:paraId="398E8B6D" w14:textId="77777777" w:rsidR="003F5ED8" w:rsidRPr="003F5ED8" w:rsidRDefault="003F5ED8" w:rsidP="003F5ED8">
      <w:pPr>
        <w:spacing w:line="260" w:lineRule="exact"/>
        <w:jc w:val="both"/>
        <w:rPr>
          <w:rFonts w:ascii="Arial" w:eastAsia="Calibri" w:hAnsi="Arial" w:cs="Arial"/>
          <w:sz w:val="20"/>
          <w:szCs w:val="20"/>
          <w:lang w:eastAsia="en-US"/>
        </w:rPr>
      </w:pPr>
      <w:r w:rsidRPr="003F5ED8">
        <w:rPr>
          <w:rFonts w:ascii="Arial" w:eastAsia="Calibri" w:hAnsi="Arial" w:cs="Arial"/>
          <w:sz w:val="20"/>
          <w:szCs w:val="20"/>
          <w:lang w:eastAsia="en-US"/>
        </w:rPr>
        <w:lastRenderedPageBreak/>
        <w:t>Ob dobavi blaga izvajalec izroči naročniku izpolnjeno dobavnico. Dobavnica mora vsebovati tudi:</w:t>
      </w:r>
    </w:p>
    <w:p w14:paraId="2C87B0C3" w14:textId="77777777" w:rsidR="003F5ED8" w:rsidRPr="003F5ED8" w:rsidRDefault="003F5ED8" w:rsidP="003F5ED8">
      <w:pPr>
        <w:spacing w:line="260" w:lineRule="exact"/>
        <w:jc w:val="both"/>
        <w:rPr>
          <w:rFonts w:ascii="Arial" w:eastAsia="Calibri" w:hAnsi="Arial" w:cs="Arial"/>
          <w:sz w:val="20"/>
          <w:szCs w:val="20"/>
          <w:lang w:eastAsia="en-US"/>
        </w:rPr>
      </w:pPr>
      <w:r w:rsidRPr="003F5ED8">
        <w:rPr>
          <w:rFonts w:ascii="Arial" w:eastAsia="Calibri" w:hAnsi="Arial" w:cs="Arial"/>
          <w:sz w:val="20"/>
          <w:szCs w:val="20"/>
          <w:lang w:eastAsia="en-US"/>
        </w:rPr>
        <w:t>-            številko pogodbe,</w:t>
      </w:r>
    </w:p>
    <w:p w14:paraId="6C94EC59" w14:textId="77777777" w:rsidR="003F5ED8" w:rsidRPr="003F5ED8" w:rsidRDefault="003F5ED8" w:rsidP="003F5ED8">
      <w:pPr>
        <w:spacing w:line="260" w:lineRule="exact"/>
        <w:jc w:val="both"/>
        <w:rPr>
          <w:rFonts w:ascii="Arial" w:eastAsia="Calibri" w:hAnsi="Arial" w:cs="Arial"/>
          <w:sz w:val="20"/>
          <w:szCs w:val="20"/>
          <w:lang w:eastAsia="en-US"/>
        </w:rPr>
      </w:pPr>
      <w:r w:rsidRPr="003F5ED8">
        <w:rPr>
          <w:rFonts w:ascii="Arial" w:eastAsia="Calibri" w:hAnsi="Arial" w:cs="Arial"/>
          <w:sz w:val="20"/>
          <w:szCs w:val="20"/>
          <w:lang w:eastAsia="en-US"/>
        </w:rPr>
        <w:t>-</w:t>
      </w:r>
      <w:r w:rsidRPr="003F5ED8">
        <w:rPr>
          <w:rFonts w:ascii="Arial" w:eastAsia="Calibri" w:hAnsi="Arial" w:cs="Arial"/>
          <w:sz w:val="20"/>
          <w:szCs w:val="20"/>
          <w:lang w:eastAsia="en-US"/>
        </w:rPr>
        <w:tab/>
        <w:t>datum dobave,</w:t>
      </w:r>
    </w:p>
    <w:p w14:paraId="283C056C" w14:textId="77777777" w:rsidR="003F5ED8" w:rsidRPr="003F5ED8" w:rsidRDefault="003F5ED8" w:rsidP="003F5ED8">
      <w:pPr>
        <w:spacing w:line="260" w:lineRule="exact"/>
        <w:jc w:val="both"/>
        <w:rPr>
          <w:rFonts w:ascii="Arial" w:eastAsia="Calibri" w:hAnsi="Arial" w:cs="Arial"/>
          <w:sz w:val="20"/>
          <w:szCs w:val="20"/>
          <w:lang w:eastAsia="en-US"/>
        </w:rPr>
      </w:pPr>
      <w:r w:rsidRPr="003F5ED8">
        <w:rPr>
          <w:rFonts w:ascii="Arial" w:eastAsia="Calibri" w:hAnsi="Arial" w:cs="Arial"/>
          <w:sz w:val="20"/>
          <w:szCs w:val="20"/>
          <w:lang w:eastAsia="en-US"/>
        </w:rPr>
        <w:t>-</w:t>
      </w:r>
      <w:r w:rsidRPr="003F5ED8">
        <w:rPr>
          <w:rFonts w:ascii="Arial" w:eastAsia="Calibri" w:hAnsi="Arial" w:cs="Arial"/>
          <w:sz w:val="20"/>
          <w:szCs w:val="20"/>
          <w:lang w:eastAsia="en-US"/>
        </w:rPr>
        <w:tab/>
        <w:t>količino in naziv blaga iz pogodbe po velikostnih številkah oziroma drugi delitvi,</w:t>
      </w:r>
    </w:p>
    <w:p w14:paraId="21A8DA13" w14:textId="77777777" w:rsidR="003F5ED8" w:rsidRPr="003F5ED8" w:rsidRDefault="003F5ED8" w:rsidP="003F5ED8">
      <w:pPr>
        <w:spacing w:line="260" w:lineRule="exact"/>
        <w:jc w:val="both"/>
        <w:rPr>
          <w:rFonts w:ascii="Arial" w:eastAsia="Calibri" w:hAnsi="Arial" w:cs="Arial"/>
          <w:sz w:val="20"/>
          <w:szCs w:val="20"/>
          <w:lang w:eastAsia="en-US"/>
        </w:rPr>
      </w:pPr>
      <w:r w:rsidRPr="003F5ED8">
        <w:rPr>
          <w:rFonts w:ascii="Arial" w:eastAsia="Calibri" w:hAnsi="Arial" w:cs="Arial"/>
          <w:sz w:val="20"/>
          <w:szCs w:val="20"/>
          <w:lang w:eastAsia="en-US"/>
        </w:rPr>
        <w:t>-</w:t>
      </w:r>
      <w:r w:rsidRPr="003F5ED8">
        <w:rPr>
          <w:rFonts w:ascii="Arial" w:eastAsia="Calibri" w:hAnsi="Arial" w:cs="Arial"/>
          <w:sz w:val="20"/>
          <w:szCs w:val="20"/>
          <w:lang w:eastAsia="en-US"/>
        </w:rPr>
        <w:tab/>
        <w:t>število kartonskih škatel (zahteva po dobavi v kartonskih škatlah ustreznih dimenzij).</w:t>
      </w:r>
    </w:p>
    <w:p w14:paraId="65C2DC92" w14:textId="77777777" w:rsidR="003F5ED8" w:rsidRPr="003F5ED8" w:rsidRDefault="003F5ED8" w:rsidP="003F5ED8">
      <w:pPr>
        <w:spacing w:line="260" w:lineRule="exact"/>
        <w:rPr>
          <w:rFonts w:ascii="Arial" w:eastAsia="Calibri" w:hAnsi="Arial" w:cs="Arial"/>
          <w:sz w:val="20"/>
          <w:lang w:eastAsia="en-US"/>
        </w:rPr>
      </w:pPr>
    </w:p>
    <w:p w14:paraId="7F94CCCA" w14:textId="77777777" w:rsidR="003F5ED8" w:rsidRPr="003F5ED8" w:rsidRDefault="003F5ED8" w:rsidP="003F5ED8">
      <w:pPr>
        <w:spacing w:line="260" w:lineRule="exact"/>
        <w:jc w:val="both"/>
        <w:rPr>
          <w:rFonts w:ascii="Arial" w:eastAsia="Calibri" w:hAnsi="Arial" w:cs="Arial"/>
          <w:bCs/>
          <w:sz w:val="20"/>
          <w:szCs w:val="20"/>
          <w:lang w:eastAsia="en-US"/>
        </w:rPr>
      </w:pPr>
      <w:r w:rsidRPr="003F5ED8">
        <w:rPr>
          <w:rFonts w:ascii="Arial" w:eastAsia="Calibri" w:hAnsi="Arial" w:cs="Arial"/>
          <w:sz w:val="20"/>
          <w:szCs w:val="20"/>
          <w:lang w:eastAsia="en-US"/>
        </w:rPr>
        <w:t xml:space="preserve">Pogodbeni stranki se izrecno dogovorita, da naročnik ni dolžan prevzeti blaga, če izvajalec na dogovorjenem obrazcu ni obvestil naročnika o terminu dobave najmanj 3 delovne dni pred dobavo, v primeru nepravilno izpolnjene dobavnice, neustrezno izvedene dobave (zahteva po dobavi v kartonskih škatlah, zahteva po predložitvi osnovnega materiala) ali ugotovljenih neskladij med dobavnico in dejansko dobavljenim blagom. Če iz navedenih razlogov nastane zamuda pri dobavi blaga, se šteje, da je nastala iz vzroka za katerega odgovarja izvajalec. V primeru zavrnitve prevzema mora </w:t>
      </w:r>
      <w:r w:rsidRPr="003F5ED8">
        <w:rPr>
          <w:rFonts w:ascii="Arial" w:eastAsia="Calibri" w:hAnsi="Arial" w:cs="Arial"/>
          <w:bCs/>
          <w:sz w:val="20"/>
          <w:szCs w:val="20"/>
          <w:lang w:eastAsia="en-US"/>
        </w:rPr>
        <w:t xml:space="preserve">skrbnik ali tehnični skrbnik pogodbe s strani naročnika o zavrnitvi pisno obvestiti izvajalca.  </w:t>
      </w:r>
    </w:p>
    <w:p w14:paraId="0A8155FA" w14:textId="77777777" w:rsidR="003F5ED8" w:rsidRPr="003F5ED8" w:rsidRDefault="003F5ED8" w:rsidP="003F5ED8">
      <w:pPr>
        <w:spacing w:line="260" w:lineRule="exact"/>
        <w:jc w:val="both"/>
        <w:rPr>
          <w:rFonts w:ascii="Arial" w:eastAsia="Calibri" w:hAnsi="Arial" w:cs="Arial"/>
          <w:bCs/>
          <w:sz w:val="20"/>
          <w:szCs w:val="20"/>
          <w:lang w:eastAsia="en-US"/>
        </w:rPr>
      </w:pPr>
    </w:p>
    <w:p w14:paraId="1ECBFD36" w14:textId="77777777" w:rsidR="003F5ED8" w:rsidRPr="003F5ED8" w:rsidRDefault="003F5ED8" w:rsidP="003F5ED8">
      <w:pPr>
        <w:spacing w:line="260" w:lineRule="exact"/>
        <w:jc w:val="both"/>
        <w:rPr>
          <w:rFonts w:ascii="Arial" w:eastAsia="Calibri" w:hAnsi="Arial" w:cs="Arial"/>
          <w:bCs/>
          <w:sz w:val="20"/>
          <w:szCs w:val="20"/>
          <w:lang w:eastAsia="en-US"/>
        </w:rPr>
      </w:pPr>
      <w:r w:rsidRPr="003F5ED8">
        <w:rPr>
          <w:rFonts w:ascii="Arial" w:eastAsia="Calibri" w:hAnsi="Arial" w:cs="Arial"/>
          <w:sz w:val="20"/>
          <w:szCs w:val="20"/>
          <w:lang w:eastAsia="en-US"/>
        </w:rPr>
        <w:t xml:space="preserve">Pregled blaga naročnik izvrši v roku 20 dni po dobavi blaga. </w:t>
      </w:r>
      <w:r w:rsidRPr="003F5ED8">
        <w:rPr>
          <w:rFonts w:ascii="Arial" w:eastAsia="Calibri" w:hAnsi="Arial" w:cs="Arial"/>
          <w:bCs/>
          <w:sz w:val="20"/>
          <w:szCs w:val="20"/>
          <w:lang w:eastAsia="en-US"/>
        </w:rPr>
        <w:t xml:space="preserve">Pri izvedbi </w:t>
      </w:r>
      <w:r w:rsidRPr="003F5ED8">
        <w:rPr>
          <w:rFonts w:ascii="Arial" w:eastAsia="Calibri" w:hAnsi="Arial" w:cs="Arial"/>
          <w:sz w:val="20"/>
          <w:szCs w:val="20"/>
          <w:lang w:eastAsia="en-US"/>
        </w:rPr>
        <w:t>količinskega in kakovostnega</w:t>
      </w:r>
      <w:r w:rsidRPr="003F5ED8">
        <w:rPr>
          <w:rFonts w:ascii="Arial" w:eastAsia="Calibri" w:hAnsi="Arial" w:cs="Arial"/>
          <w:bCs/>
          <w:sz w:val="20"/>
          <w:szCs w:val="20"/>
          <w:lang w:eastAsia="en-US"/>
        </w:rPr>
        <w:t xml:space="preserve"> pregleda dobavljenega blaga ima pravico biti prisoten predstavnik izvajalca, naročnik pa mu mora to omogočiti, tako da ga pravočasno obvesti o terminu, ko se bo izvajal količinski in kakovostni pregled.</w:t>
      </w:r>
    </w:p>
    <w:p w14:paraId="12BDCC99" w14:textId="77777777" w:rsidR="003F5ED8" w:rsidRPr="003F5ED8" w:rsidRDefault="003F5ED8" w:rsidP="003F5ED8">
      <w:pPr>
        <w:spacing w:line="260" w:lineRule="exact"/>
        <w:jc w:val="both"/>
        <w:rPr>
          <w:rFonts w:ascii="Arial" w:eastAsia="Calibri" w:hAnsi="Arial" w:cs="Arial"/>
          <w:sz w:val="20"/>
          <w:szCs w:val="20"/>
          <w:lang w:eastAsia="en-US"/>
        </w:rPr>
      </w:pPr>
    </w:p>
    <w:p w14:paraId="165EC41B" w14:textId="77777777" w:rsidR="003F5ED8" w:rsidRPr="003F5ED8" w:rsidRDefault="003F5ED8" w:rsidP="003F5ED8">
      <w:pPr>
        <w:spacing w:line="260" w:lineRule="exact"/>
        <w:jc w:val="both"/>
        <w:rPr>
          <w:rFonts w:ascii="Arial" w:eastAsia="Calibri" w:hAnsi="Arial" w:cs="Arial"/>
          <w:sz w:val="20"/>
          <w:szCs w:val="20"/>
          <w:lang w:eastAsia="en-US"/>
        </w:rPr>
      </w:pPr>
      <w:r w:rsidRPr="003F5ED8">
        <w:rPr>
          <w:rFonts w:ascii="Arial" w:eastAsia="Calibri" w:hAnsi="Arial" w:cs="Arial"/>
          <w:sz w:val="20"/>
          <w:szCs w:val="20"/>
          <w:lang w:eastAsia="en-US"/>
        </w:rPr>
        <w:t xml:space="preserve">Preizkus ustreznosti blaga se izvede s primerjanjem dobavljenega blaga z naročnikovim vzorcem blaga in vzorcem blaga izvajalca, oddanim ob ponudbi, ter zahtevami iz tehnične specifikacije blaga. Naročnik dobavljeno blago pregleda količinsko in kakovostno v skladu s standardom ISO 2859, po parametrih za preizkus ustreznosti, ki so priloga </w:t>
      </w:r>
      <w:r w:rsidRPr="003F5ED8">
        <w:rPr>
          <w:rFonts w:ascii="Arial" w:hAnsi="Arial" w:cs="Arial"/>
          <w:sz w:val="20"/>
          <w:szCs w:val="20"/>
        </w:rPr>
        <w:t>dokumentacije v zvezi z oddajo javnega naročila</w:t>
      </w:r>
      <w:r w:rsidRPr="003F5ED8">
        <w:rPr>
          <w:rFonts w:ascii="Arial" w:eastAsia="Calibri" w:hAnsi="Arial" w:cs="Arial"/>
          <w:sz w:val="20"/>
          <w:szCs w:val="20"/>
          <w:lang w:eastAsia="en-US"/>
        </w:rPr>
        <w:t xml:space="preserve">, z enojnim vzorčenjem, po splošni stopnji preizkusa II., s sprejemljivim nivojem kakovosti AQL 2.5. V primeru dvoma v kakovost dobavljenega blaga, si naročnik pridržuje pravico, da  izvede ustrezno testiranje vzorca blaga v neodvisni instituciji. </w:t>
      </w:r>
    </w:p>
    <w:p w14:paraId="4C95EDF7" w14:textId="77777777" w:rsidR="003F5ED8" w:rsidRPr="003F5ED8" w:rsidRDefault="003F5ED8" w:rsidP="003F5ED8">
      <w:pPr>
        <w:spacing w:line="260" w:lineRule="exact"/>
        <w:jc w:val="both"/>
        <w:rPr>
          <w:rFonts w:ascii="Arial" w:eastAsia="Calibri" w:hAnsi="Arial" w:cs="Arial"/>
          <w:sz w:val="20"/>
          <w:szCs w:val="20"/>
          <w:lang w:eastAsia="en-US"/>
        </w:rPr>
      </w:pPr>
    </w:p>
    <w:p w14:paraId="2ED6F260" w14:textId="77777777" w:rsidR="003F5ED8" w:rsidRPr="003F5ED8" w:rsidRDefault="003F5ED8" w:rsidP="003F5ED8">
      <w:pPr>
        <w:spacing w:line="260" w:lineRule="exact"/>
        <w:jc w:val="both"/>
        <w:rPr>
          <w:rFonts w:ascii="Arial" w:eastAsia="Calibri" w:hAnsi="Arial" w:cs="Arial"/>
          <w:sz w:val="20"/>
          <w:szCs w:val="20"/>
          <w:lang w:eastAsia="en-US"/>
        </w:rPr>
      </w:pPr>
      <w:r w:rsidRPr="003F5ED8">
        <w:rPr>
          <w:rFonts w:ascii="Arial" w:eastAsia="Calibri" w:hAnsi="Arial" w:cs="Arial"/>
          <w:sz w:val="20"/>
          <w:szCs w:val="20"/>
          <w:lang w:eastAsia="en-US"/>
        </w:rPr>
        <w:t>V primeru, da rezultati testiranja ne ustrezajo zahtevam v tehnični specifikaciji, stroški testiranja in testiranega blaga bremenijo izvajalca.</w:t>
      </w:r>
    </w:p>
    <w:p w14:paraId="071D17F5" w14:textId="77777777" w:rsidR="003F5ED8" w:rsidRPr="003F5ED8" w:rsidRDefault="003F5ED8" w:rsidP="003F5ED8">
      <w:pPr>
        <w:spacing w:line="260" w:lineRule="exact"/>
        <w:jc w:val="both"/>
        <w:rPr>
          <w:rFonts w:ascii="Arial" w:eastAsia="Calibri" w:hAnsi="Arial" w:cs="Arial"/>
          <w:sz w:val="20"/>
          <w:szCs w:val="20"/>
          <w:lang w:eastAsia="en-US"/>
        </w:rPr>
      </w:pPr>
    </w:p>
    <w:p w14:paraId="022CC5A2" w14:textId="77777777" w:rsidR="003F5ED8" w:rsidRPr="003F5ED8" w:rsidRDefault="003F5ED8" w:rsidP="003F5ED8">
      <w:pPr>
        <w:spacing w:line="260" w:lineRule="exact"/>
        <w:jc w:val="both"/>
        <w:rPr>
          <w:rFonts w:ascii="Arial" w:eastAsia="Calibri" w:hAnsi="Arial" w:cs="Arial"/>
          <w:sz w:val="20"/>
          <w:szCs w:val="20"/>
          <w:lang w:eastAsia="en-US"/>
        </w:rPr>
      </w:pPr>
      <w:r w:rsidRPr="003F5ED8">
        <w:rPr>
          <w:rFonts w:ascii="Arial" w:eastAsia="Calibri" w:hAnsi="Arial" w:cs="Arial"/>
          <w:sz w:val="20"/>
          <w:szCs w:val="20"/>
          <w:lang w:eastAsia="en-US"/>
        </w:rPr>
        <w:t xml:space="preserve">O količinskem in kakovostnem pregledu dobavljenega blaga se sestavi zapisnik, ki ga podpišejo s strani naročnika imenovani člani prevzemne komisije in predstavnik izvajalca, če je prisoten. V primeru, da se pri pregledu ugotovi, da ni količinskih in kakovostnih napak, se zapisnik o pregledu dobavljenih artiklov šteje kot zapisnik o prevzemu. Takšen zapisnik je podlaga za izstavitev računa po prvem odstavku 10. člena te pogodbe. </w:t>
      </w:r>
    </w:p>
    <w:p w14:paraId="0AA6911A" w14:textId="77777777" w:rsidR="003F5ED8" w:rsidRPr="003F5ED8" w:rsidRDefault="003F5ED8" w:rsidP="003F5ED8">
      <w:pPr>
        <w:spacing w:line="260" w:lineRule="exact"/>
        <w:jc w:val="both"/>
        <w:rPr>
          <w:rFonts w:ascii="Arial" w:eastAsia="Calibri" w:hAnsi="Arial" w:cs="Arial"/>
          <w:sz w:val="20"/>
          <w:szCs w:val="20"/>
          <w:lang w:eastAsia="en-US"/>
        </w:rPr>
      </w:pPr>
    </w:p>
    <w:p w14:paraId="33193D3C" w14:textId="77777777" w:rsidR="003F5ED8" w:rsidRPr="003F5ED8" w:rsidRDefault="003F5ED8" w:rsidP="003F5ED8">
      <w:pPr>
        <w:spacing w:line="260" w:lineRule="exact"/>
        <w:jc w:val="both"/>
        <w:rPr>
          <w:rFonts w:ascii="Arial" w:eastAsia="Calibri" w:hAnsi="Arial" w:cs="Arial"/>
          <w:sz w:val="20"/>
          <w:szCs w:val="20"/>
          <w:lang w:eastAsia="en-US"/>
        </w:rPr>
      </w:pPr>
      <w:r w:rsidRPr="003F5ED8">
        <w:rPr>
          <w:rFonts w:ascii="Arial" w:eastAsia="Calibri" w:hAnsi="Arial" w:cs="Arial"/>
          <w:sz w:val="20"/>
          <w:szCs w:val="20"/>
          <w:lang w:eastAsia="en-US"/>
        </w:rPr>
        <w:t xml:space="preserve">Če število neustreznih kosov preizkušenega blaga presega količino za sprejemljivi nivo kakovosti AQL, se dobava označi kot neustrezna in se zavrne kot neustrezne kakovosti. Prav tako se dobava označi kot neustrezna in se zavrne kot neustrezne kakovosti v primeru, da se ugotovi neskladje med opravljenim laboratorijskim testiranjem in zahtevami v tehnični specifikaciji </w:t>
      </w:r>
      <w:r w:rsidRPr="003F5ED8">
        <w:rPr>
          <w:rFonts w:ascii="Arial" w:hAnsi="Arial" w:cs="Arial"/>
          <w:sz w:val="20"/>
          <w:szCs w:val="20"/>
        </w:rPr>
        <w:t>dokumentacije v zvezi z oddajo javnega naročila</w:t>
      </w:r>
      <w:r w:rsidRPr="003F5ED8">
        <w:rPr>
          <w:rFonts w:ascii="Arial" w:eastAsia="Calibri" w:hAnsi="Arial" w:cs="Arial"/>
          <w:sz w:val="20"/>
          <w:szCs w:val="20"/>
          <w:lang w:eastAsia="en-US"/>
        </w:rPr>
        <w:t xml:space="preserve">. </w:t>
      </w:r>
    </w:p>
    <w:p w14:paraId="6A4EE666" w14:textId="77777777" w:rsidR="003F5ED8" w:rsidRPr="003F5ED8" w:rsidRDefault="003F5ED8" w:rsidP="003F5ED8">
      <w:pPr>
        <w:spacing w:line="260" w:lineRule="exact"/>
        <w:jc w:val="both"/>
        <w:rPr>
          <w:rFonts w:ascii="Arial" w:eastAsia="Calibri" w:hAnsi="Arial" w:cs="Arial"/>
          <w:sz w:val="20"/>
          <w:szCs w:val="20"/>
          <w:lang w:eastAsia="en-US"/>
        </w:rPr>
      </w:pPr>
    </w:p>
    <w:p w14:paraId="6FE9D02C" w14:textId="77777777" w:rsidR="003F5ED8" w:rsidRPr="003F5ED8" w:rsidRDefault="003F5ED8" w:rsidP="003F5ED8">
      <w:pPr>
        <w:spacing w:line="260" w:lineRule="exact"/>
        <w:jc w:val="both"/>
        <w:rPr>
          <w:rFonts w:ascii="Arial" w:eastAsia="Calibri" w:hAnsi="Arial" w:cs="Arial"/>
          <w:sz w:val="20"/>
          <w:szCs w:val="20"/>
          <w:lang w:eastAsia="en-US"/>
        </w:rPr>
      </w:pPr>
      <w:r w:rsidRPr="003F5ED8">
        <w:rPr>
          <w:rFonts w:ascii="Arial" w:eastAsia="Calibri" w:hAnsi="Arial" w:cs="Arial"/>
          <w:sz w:val="20"/>
          <w:szCs w:val="20"/>
          <w:lang w:eastAsia="en-US"/>
        </w:rPr>
        <w:t>Zavrnitev mora biti utemeljena in dokumentirana. Odstopanja in podano negativno mnenje se zapiše v zapisnik o pregledu.</w:t>
      </w:r>
    </w:p>
    <w:p w14:paraId="77E42CE7" w14:textId="77777777" w:rsidR="003F5ED8" w:rsidRPr="003F5ED8" w:rsidRDefault="003F5ED8" w:rsidP="003F5ED8">
      <w:pPr>
        <w:spacing w:line="260" w:lineRule="exact"/>
        <w:jc w:val="both"/>
        <w:rPr>
          <w:rFonts w:ascii="Arial" w:eastAsia="Calibri" w:hAnsi="Arial" w:cs="Arial"/>
          <w:sz w:val="20"/>
          <w:szCs w:val="20"/>
          <w:lang w:eastAsia="en-US"/>
        </w:rPr>
      </w:pPr>
    </w:p>
    <w:p w14:paraId="551694BC" w14:textId="77777777" w:rsidR="00993183" w:rsidRPr="000B4B04" w:rsidRDefault="00993183" w:rsidP="000B4B04">
      <w:pPr>
        <w:spacing w:line="260" w:lineRule="exact"/>
        <w:jc w:val="both"/>
        <w:rPr>
          <w:rFonts w:ascii="Arial" w:eastAsia="Calibri" w:hAnsi="Arial" w:cs="Arial"/>
          <w:sz w:val="20"/>
          <w:szCs w:val="20"/>
          <w:lang w:eastAsia="en-US"/>
        </w:rPr>
      </w:pPr>
    </w:p>
    <w:p w14:paraId="5E54DA18" w14:textId="70566388" w:rsidR="00993183" w:rsidRDefault="00993183" w:rsidP="000B4B04">
      <w:pPr>
        <w:spacing w:line="260" w:lineRule="exact"/>
        <w:jc w:val="center"/>
        <w:rPr>
          <w:rFonts w:ascii="Arial" w:eastAsia="Calibri" w:hAnsi="Arial" w:cs="Arial"/>
          <w:sz w:val="20"/>
          <w:szCs w:val="20"/>
          <w:lang w:eastAsia="en-US"/>
        </w:rPr>
      </w:pPr>
      <w:r w:rsidRPr="000B4B04">
        <w:rPr>
          <w:rFonts w:ascii="Arial" w:eastAsia="Calibri" w:hAnsi="Arial" w:cs="Arial"/>
          <w:sz w:val="20"/>
          <w:szCs w:val="20"/>
          <w:lang w:eastAsia="en-US"/>
        </w:rPr>
        <w:t>8. člen</w:t>
      </w:r>
    </w:p>
    <w:p w14:paraId="3D355B4E" w14:textId="77777777" w:rsidR="000B4B04" w:rsidRPr="000B4B04" w:rsidRDefault="000B4B04" w:rsidP="000B4B04">
      <w:pPr>
        <w:spacing w:line="260" w:lineRule="exact"/>
        <w:jc w:val="center"/>
        <w:rPr>
          <w:rFonts w:ascii="Arial" w:eastAsia="Calibri" w:hAnsi="Arial" w:cs="Arial"/>
          <w:sz w:val="20"/>
          <w:szCs w:val="20"/>
          <w:lang w:eastAsia="en-US"/>
        </w:rPr>
      </w:pPr>
    </w:p>
    <w:p w14:paraId="00A8AE21" w14:textId="77777777" w:rsidR="003F5ED8" w:rsidRPr="003F5ED8" w:rsidRDefault="003F5ED8" w:rsidP="003F5ED8">
      <w:pPr>
        <w:spacing w:line="260" w:lineRule="exact"/>
        <w:jc w:val="both"/>
        <w:rPr>
          <w:rFonts w:ascii="Arial" w:eastAsia="Calibri" w:hAnsi="Arial" w:cs="Arial"/>
          <w:sz w:val="20"/>
          <w:szCs w:val="20"/>
          <w:lang w:eastAsia="en-US"/>
        </w:rPr>
      </w:pPr>
      <w:r w:rsidRPr="003F5ED8">
        <w:rPr>
          <w:rFonts w:ascii="Arial" w:eastAsia="Calibri" w:hAnsi="Arial" w:cs="Arial"/>
          <w:sz w:val="20"/>
          <w:szCs w:val="20"/>
          <w:lang w:eastAsia="en-US"/>
        </w:rPr>
        <w:t>V primeru količinskih ali kakovostnih napak, ki se ugotovijo z zapisnikom o pregledu blaga, ki</w:t>
      </w:r>
      <w:r w:rsidRPr="003F5ED8">
        <w:rPr>
          <w:rFonts w:ascii="Arial" w:eastAsia="Calibri" w:hAnsi="Arial" w:cs="Arial"/>
          <w:bCs/>
          <w:sz w:val="20"/>
          <w:szCs w:val="20"/>
          <w:lang w:eastAsia="en-US"/>
        </w:rPr>
        <w:t xml:space="preserve"> imajo za posledico zavrnitev dobavljenega blaga, </w:t>
      </w:r>
      <w:r w:rsidRPr="003F5ED8">
        <w:rPr>
          <w:rFonts w:ascii="Arial" w:eastAsia="Calibri" w:hAnsi="Arial" w:cs="Arial"/>
          <w:sz w:val="20"/>
          <w:szCs w:val="20"/>
          <w:lang w:eastAsia="en-US"/>
        </w:rPr>
        <w:t>se izvajalec obveže napake brezplačno odpraviti ali dobaviti novo blago v roku 30 dni od datuma prejema zapisnika o pregledu.</w:t>
      </w:r>
    </w:p>
    <w:p w14:paraId="622CD40B" w14:textId="77777777" w:rsidR="003F5ED8" w:rsidRPr="003F5ED8" w:rsidRDefault="003F5ED8" w:rsidP="003F5ED8">
      <w:pPr>
        <w:spacing w:line="260" w:lineRule="exact"/>
        <w:jc w:val="both"/>
        <w:rPr>
          <w:rFonts w:ascii="Arial" w:eastAsia="Calibri" w:hAnsi="Arial" w:cs="Arial"/>
          <w:sz w:val="20"/>
          <w:szCs w:val="20"/>
          <w:lang w:eastAsia="en-US"/>
        </w:rPr>
      </w:pPr>
    </w:p>
    <w:p w14:paraId="6CCFA2B4" w14:textId="77777777" w:rsidR="003F5ED8" w:rsidRPr="003F5ED8" w:rsidRDefault="003F5ED8" w:rsidP="003F5ED8">
      <w:pPr>
        <w:spacing w:line="260" w:lineRule="exact"/>
        <w:jc w:val="both"/>
        <w:rPr>
          <w:rFonts w:ascii="Arial" w:eastAsia="Calibri" w:hAnsi="Arial" w:cs="Arial"/>
          <w:sz w:val="20"/>
          <w:szCs w:val="20"/>
          <w:lang w:eastAsia="en-US"/>
        </w:rPr>
      </w:pPr>
      <w:r w:rsidRPr="003F5ED8">
        <w:rPr>
          <w:rFonts w:ascii="Arial" w:eastAsia="Calibri" w:hAnsi="Arial" w:cs="Arial"/>
          <w:sz w:val="20"/>
          <w:szCs w:val="20"/>
          <w:lang w:eastAsia="en-US"/>
        </w:rPr>
        <w:t>Če v navedenem roku napake niso odpravljene, lahko naročnik zniža pogodbeno vrednost ali odstopi od pogodbe. V vseh primerih je izvajalec dolžan naročniku povrniti nastalo škodo.</w:t>
      </w:r>
    </w:p>
    <w:p w14:paraId="74A1D098" w14:textId="77777777" w:rsidR="003F5ED8" w:rsidRPr="003F5ED8" w:rsidRDefault="003F5ED8" w:rsidP="003F5ED8">
      <w:pPr>
        <w:spacing w:line="260" w:lineRule="exact"/>
        <w:jc w:val="both"/>
        <w:rPr>
          <w:rFonts w:ascii="Arial" w:eastAsia="Calibri" w:hAnsi="Arial" w:cs="Arial"/>
          <w:sz w:val="20"/>
          <w:szCs w:val="20"/>
          <w:lang w:eastAsia="en-US"/>
        </w:rPr>
      </w:pPr>
    </w:p>
    <w:p w14:paraId="7ECC4523" w14:textId="77777777" w:rsidR="003F5ED8" w:rsidRPr="003F5ED8" w:rsidRDefault="003F5ED8" w:rsidP="003F5ED8">
      <w:pPr>
        <w:spacing w:line="260" w:lineRule="exact"/>
        <w:jc w:val="both"/>
        <w:rPr>
          <w:rFonts w:ascii="Arial" w:eastAsia="Calibri" w:hAnsi="Arial" w:cs="Arial"/>
          <w:sz w:val="20"/>
          <w:szCs w:val="20"/>
          <w:lang w:eastAsia="en-US"/>
        </w:rPr>
      </w:pPr>
      <w:r w:rsidRPr="003F5ED8">
        <w:rPr>
          <w:rFonts w:ascii="Arial" w:eastAsia="Calibri" w:hAnsi="Arial" w:cs="Arial"/>
          <w:sz w:val="20"/>
          <w:szCs w:val="20"/>
          <w:lang w:eastAsia="en-US"/>
        </w:rPr>
        <w:t>V primeru količinskih in kakovostnih napak, ki se ugotovijo z zapisnikom o pregledu, se zapisnik o pregledu dobavljenega blaga šteje kot obvestilo izvajalcu o napaki.</w:t>
      </w:r>
    </w:p>
    <w:p w14:paraId="7D853B89" w14:textId="77777777" w:rsidR="003F5ED8" w:rsidRPr="003F5ED8" w:rsidRDefault="003F5ED8" w:rsidP="003F5ED8">
      <w:pPr>
        <w:spacing w:line="260" w:lineRule="exact"/>
        <w:jc w:val="both"/>
        <w:rPr>
          <w:rFonts w:ascii="Arial" w:eastAsia="Calibri" w:hAnsi="Arial" w:cs="Arial"/>
          <w:sz w:val="20"/>
          <w:szCs w:val="20"/>
          <w:lang w:eastAsia="en-US"/>
        </w:rPr>
      </w:pPr>
    </w:p>
    <w:p w14:paraId="7B49DF4B" w14:textId="77777777" w:rsidR="003F5ED8" w:rsidRPr="003F5ED8" w:rsidRDefault="003F5ED8" w:rsidP="003F5ED8">
      <w:pPr>
        <w:spacing w:line="260" w:lineRule="exact"/>
        <w:jc w:val="both"/>
        <w:rPr>
          <w:rFonts w:ascii="Arial" w:eastAsia="Calibri" w:hAnsi="Arial" w:cs="Arial"/>
          <w:sz w:val="20"/>
          <w:szCs w:val="20"/>
          <w:lang w:eastAsia="en-US"/>
        </w:rPr>
      </w:pPr>
      <w:r w:rsidRPr="003F5ED8">
        <w:rPr>
          <w:rFonts w:ascii="Arial" w:eastAsia="Calibri" w:hAnsi="Arial" w:cs="Arial"/>
          <w:sz w:val="20"/>
          <w:szCs w:val="20"/>
          <w:lang w:eastAsia="en-US"/>
        </w:rPr>
        <w:t>Pogodbeni stranki se dogovorita, da se šteje kot dan dobave za blago, za katero je naročnik uveljavljal odpravo količinskih ali kakovostnih napak, dan, ko je izvajalec napako odpravil oz. dobavil blago brez napak.</w:t>
      </w:r>
    </w:p>
    <w:p w14:paraId="3692AC7A" w14:textId="18B4302D" w:rsidR="00993183" w:rsidRDefault="00993183" w:rsidP="000B4B04">
      <w:pPr>
        <w:spacing w:line="260" w:lineRule="exact"/>
        <w:jc w:val="both"/>
        <w:rPr>
          <w:rFonts w:ascii="Arial" w:eastAsia="Calibri" w:hAnsi="Arial" w:cs="Arial"/>
          <w:sz w:val="20"/>
          <w:szCs w:val="20"/>
          <w:lang w:eastAsia="en-US"/>
        </w:rPr>
      </w:pPr>
    </w:p>
    <w:p w14:paraId="252BA038" w14:textId="77777777" w:rsidR="00BD7BB8" w:rsidRDefault="00BD7BB8" w:rsidP="003F5ED8">
      <w:pPr>
        <w:spacing w:line="260" w:lineRule="exact"/>
        <w:jc w:val="center"/>
        <w:rPr>
          <w:rFonts w:ascii="Arial" w:eastAsia="Calibri" w:hAnsi="Arial" w:cs="Arial"/>
          <w:sz w:val="20"/>
          <w:szCs w:val="20"/>
          <w:lang w:eastAsia="en-US"/>
        </w:rPr>
      </w:pPr>
    </w:p>
    <w:p w14:paraId="6D2F44D0" w14:textId="4E6C209A" w:rsidR="003F5ED8" w:rsidRPr="003F5ED8" w:rsidRDefault="003F5ED8" w:rsidP="003F5ED8">
      <w:pPr>
        <w:spacing w:line="260" w:lineRule="exact"/>
        <w:jc w:val="center"/>
        <w:rPr>
          <w:rFonts w:ascii="Arial" w:eastAsia="Calibri" w:hAnsi="Arial" w:cs="Arial"/>
          <w:sz w:val="20"/>
          <w:szCs w:val="20"/>
          <w:lang w:eastAsia="en-US"/>
        </w:rPr>
      </w:pPr>
      <w:r w:rsidRPr="003F5ED8">
        <w:rPr>
          <w:rFonts w:ascii="Arial" w:eastAsia="Calibri" w:hAnsi="Arial" w:cs="Arial"/>
          <w:sz w:val="20"/>
          <w:szCs w:val="20"/>
          <w:lang w:eastAsia="en-US"/>
        </w:rPr>
        <w:t>9. člen</w:t>
      </w:r>
    </w:p>
    <w:p w14:paraId="496FC192" w14:textId="77777777" w:rsidR="003F5ED8" w:rsidRPr="003F5ED8" w:rsidRDefault="003F5ED8" w:rsidP="003F5ED8">
      <w:pPr>
        <w:spacing w:line="260" w:lineRule="exact"/>
        <w:jc w:val="center"/>
        <w:rPr>
          <w:rFonts w:ascii="Arial" w:eastAsia="Calibri" w:hAnsi="Arial" w:cs="Arial"/>
          <w:sz w:val="20"/>
          <w:szCs w:val="20"/>
          <w:lang w:eastAsia="en-US"/>
        </w:rPr>
      </w:pPr>
    </w:p>
    <w:p w14:paraId="5F61DF12" w14:textId="77777777" w:rsidR="003F5ED8" w:rsidRPr="003F5ED8" w:rsidRDefault="003F5ED8" w:rsidP="003F5ED8">
      <w:pPr>
        <w:spacing w:line="260" w:lineRule="exact"/>
        <w:jc w:val="both"/>
        <w:rPr>
          <w:rFonts w:ascii="Arial" w:eastAsia="Calibri" w:hAnsi="Arial" w:cs="Arial"/>
          <w:sz w:val="20"/>
          <w:szCs w:val="20"/>
          <w:lang w:eastAsia="en-US"/>
        </w:rPr>
      </w:pPr>
      <w:r w:rsidRPr="003F5ED8">
        <w:rPr>
          <w:rFonts w:ascii="Arial" w:eastAsia="Calibri" w:hAnsi="Arial" w:cs="Arial"/>
          <w:sz w:val="20"/>
          <w:szCs w:val="20"/>
          <w:lang w:eastAsia="en-US"/>
        </w:rPr>
        <w:t xml:space="preserve">Izvajalec zagotavlja za blago garancijo na kakovost izdelave in materiala za obdobje ________ mesecev </w:t>
      </w:r>
      <w:r w:rsidRPr="003F5ED8">
        <w:rPr>
          <w:rFonts w:ascii="Arial" w:eastAsia="Calibri" w:hAnsi="Arial" w:cs="Arial"/>
          <w:i/>
          <w:sz w:val="20"/>
          <w:szCs w:val="20"/>
          <w:lang w:eastAsia="en-US"/>
        </w:rPr>
        <w:t>(najmanj 12 mesecev)</w:t>
      </w:r>
      <w:r w:rsidRPr="003F5ED8">
        <w:rPr>
          <w:rFonts w:ascii="Arial" w:eastAsia="Calibri" w:hAnsi="Arial" w:cs="Arial"/>
          <w:sz w:val="20"/>
          <w:szCs w:val="20"/>
          <w:lang w:eastAsia="en-US"/>
        </w:rPr>
        <w:t xml:space="preserve"> od dneva podpisa prevzemnega zapisnika. </w:t>
      </w:r>
    </w:p>
    <w:p w14:paraId="48B797FF" w14:textId="77777777" w:rsidR="003F5ED8" w:rsidRPr="003F5ED8" w:rsidRDefault="003F5ED8" w:rsidP="003F5ED8">
      <w:pPr>
        <w:spacing w:line="260" w:lineRule="exact"/>
        <w:jc w:val="both"/>
        <w:rPr>
          <w:rFonts w:ascii="Arial" w:eastAsia="Calibri" w:hAnsi="Arial" w:cs="Arial"/>
          <w:sz w:val="20"/>
          <w:szCs w:val="20"/>
          <w:lang w:eastAsia="en-US"/>
        </w:rPr>
      </w:pPr>
    </w:p>
    <w:p w14:paraId="464EDF0A" w14:textId="77777777" w:rsidR="003F5ED8" w:rsidRPr="003F5ED8" w:rsidRDefault="003F5ED8" w:rsidP="003F5ED8">
      <w:pPr>
        <w:spacing w:line="260" w:lineRule="exact"/>
        <w:jc w:val="both"/>
        <w:rPr>
          <w:rFonts w:ascii="Arial" w:eastAsia="Calibri" w:hAnsi="Arial" w:cs="Arial"/>
          <w:sz w:val="20"/>
          <w:szCs w:val="20"/>
          <w:lang w:eastAsia="en-US"/>
        </w:rPr>
      </w:pPr>
      <w:r w:rsidRPr="003F5ED8">
        <w:rPr>
          <w:rFonts w:ascii="Arial" w:eastAsia="Calibri" w:hAnsi="Arial" w:cs="Arial"/>
          <w:sz w:val="20"/>
          <w:szCs w:val="20"/>
          <w:lang w:eastAsia="en-US"/>
        </w:rPr>
        <w:t>Izvajalec je dolžan napake, ki se pojavijo v času garancijskega roka, odpraviti v roku 45 dni, od datuma pisnega obvestila naročnika izvajalcu o napaki.</w:t>
      </w:r>
    </w:p>
    <w:p w14:paraId="5ACF4E75" w14:textId="77777777" w:rsidR="003F5ED8" w:rsidRPr="003F5ED8" w:rsidRDefault="003F5ED8" w:rsidP="003F5ED8">
      <w:pPr>
        <w:spacing w:line="260" w:lineRule="exact"/>
        <w:jc w:val="both"/>
        <w:rPr>
          <w:rFonts w:ascii="Arial" w:eastAsia="Calibri" w:hAnsi="Arial" w:cs="Arial"/>
          <w:strike/>
          <w:sz w:val="20"/>
          <w:szCs w:val="20"/>
          <w:lang w:eastAsia="en-US"/>
        </w:rPr>
      </w:pPr>
    </w:p>
    <w:p w14:paraId="5E01D7D0" w14:textId="77777777" w:rsidR="003F5ED8" w:rsidRPr="003F5ED8" w:rsidRDefault="003F5ED8" w:rsidP="003F5ED8">
      <w:pPr>
        <w:spacing w:line="260" w:lineRule="exact"/>
        <w:jc w:val="both"/>
        <w:rPr>
          <w:rFonts w:ascii="Arial" w:eastAsia="Calibri" w:hAnsi="Arial" w:cs="Arial"/>
          <w:sz w:val="20"/>
          <w:szCs w:val="20"/>
          <w:lang w:eastAsia="en-US"/>
        </w:rPr>
      </w:pPr>
      <w:r w:rsidRPr="003F5ED8">
        <w:rPr>
          <w:rFonts w:ascii="Arial" w:eastAsia="Calibri" w:hAnsi="Arial" w:cs="Arial"/>
          <w:sz w:val="20"/>
          <w:szCs w:val="20"/>
          <w:lang w:eastAsia="en-US"/>
        </w:rPr>
        <w:t xml:space="preserve">Vzorce, predložene s strani izvajalca v ponudbi na predmetno javno naročilo, obdrži naročnik do izteka garancijskega roka blaga. </w:t>
      </w:r>
    </w:p>
    <w:p w14:paraId="02D980CF" w14:textId="77777777" w:rsidR="003F5ED8" w:rsidRDefault="003F5ED8" w:rsidP="000B4B04">
      <w:pPr>
        <w:spacing w:line="260" w:lineRule="exact"/>
        <w:jc w:val="both"/>
        <w:rPr>
          <w:rFonts w:ascii="Arial" w:eastAsia="Calibri" w:hAnsi="Arial" w:cs="Arial"/>
          <w:sz w:val="20"/>
          <w:szCs w:val="20"/>
          <w:lang w:eastAsia="en-US"/>
        </w:rPr>
      </w:pPr>
    </w:p>
    <w:p w14:paraId="5A5505CB" w14:textId="77777777" w:rsidR="00BD7BB8" w:rsidRDefault="00BD7BB8" w:rsidP="000B4B04">
      <w:pPr>
        <w:spacing w:line="260" w:lineRule="exact"/>
        <w:jc w:val="center"/>
        <w:rPr>
          <w:rFonts w:ascii="Arial" w:eastAsia="Calibri" w:hAnsi="Arial" w:cs="Arial"/>
          <w:sz w:val="20"/>
          <w:szCs w:val="20"/>
          <w:lang w:eastAsia="en-US"/>
        </w:rPr>
      </w:pPr>
    </w:p>
    <w:p w14:paraId="39763EF0" w14:textId="15AE49E1" w:rsidR="00993183" w:rsidRDefault="00993183" w:rsidP="000B4B04">
      <w:pPr>
        <w:spacing w:line="260" w:lineRule="exact"/>
        <w:jc w:val="center"/>
        <w:rPr>
          <w:rFonts w:ascii="Arial" w:eastAsia="Calibri" w:hAnsi="Arial" w:cs="Arial"/>
          <w:sz w:val="20"/>
          <w:szCs w:val="20"/>
          <w:lang w:eastAsia="en-US"/>
        </w:rPr>
      </w:pPr>
      <w:r w:rsidRPr="000B4B04">
        <w:rPr>
          <w:rFonts w:ascii="Arial" w:eastAsia="Calibri" w:hAnsi="Arial" w:cs="Arial"/>
          <w:sz w:val="20"/>
          <w:szCs w:val="20"/>
          <w:lang w:eastAsia="en-US"/>
        </w:rPr>
        <w:t>10. člen</w:t>
      </w:r>
    </w:p>
    <w:p w14:paraId="20F4CA50" w14:textId="77777777" w:rsidR="000B4B04" w:rsidRPr="000B4B04" w:rsidRDefault="000B4B04" w:rsidP="000B4B04">
      <w:pPr>
        <w:spacing w:line="260" w:lineRule="exact"/>
        <w:jc w:val="center"/>
        <w:rPr>
          <w:rFonts w:ascii="Arial" w:eastAsia="Calibri" w:hAnsi="Arial" w:cs="Arial"/>
          <w:sz w:val="20"/>
          <w:szCs w:val="20"/>
          <w:lang w:eastAsia="en-US"/>
        </w:rPr>
      </w:pPr>
    </w:p>
    <w:p w14:paraId="2EAAA97A" w14:textId="7A0BC439" w:rsidR="003F5ED8" w:rsidRPr="003F5ED8" w:rsidRDefault="003F5ED8" w:rsidP="003F5ED8">
      <w:pPr>
        <w:spacing w:line="260" w:lineRule="exact"/>
        <w:jc w:val="both"/>
        <w:rPr>
          <w:rFonts w:ascii="Arial" w:eastAsia="Calibri" w:hAnsi="Arial" w:cs="Arial"/>
          <w:sz w:val="20"/>
          <w:szCs w:val="20"/>
          <w:lang w:eastAsia="en-US"/>
        </w:rPr>
      </w:pPr>
      <w:r w:rsidRPr="003F5ED8">
        <w:rPr>
          <w:rFonts w:ascii="Arial" w:eastAsia="Calibri" w:hAnsi="Arial" w:cs="Arial"/>
          <w:sz w:val="20"/>
          <w:szCs w:val="20"/>
          <w:lang w:eastAsia="en-US"/>
        </w:rPr>
        <w:t>Naročnik bo račun poravnal 30. dan, od dneva prejema računa, ki bo izstavljen po podpisu zapisnika o kakovostnem pregledu blaga in obojestransko podpisani dobavnici, ki potrjujeta količinsko in kakovostno pravilnost dobavljenega blaga in morata biti prilogi računu,  na račun izvajalca št. __________________, odprt pri ______________ oziroma na račun izvajalca, ki je naveden na računu, oziroma na račun podizvajalcev</w:t>
      </w:r>
      <w:r w:rsidRPr="003F5ED8">
        <w:rPr>
          <w:rFonts w:ascii="Arial" w:eastAsia="Calibri" w:hAnsi="Arial" w:cs="Arial"/>
          <w:i/>
          <w:sz w:val="20"/>
          <w:szCs w:val="20"/>
          <w:lang w:eastAsia="en-US"/>
        </w:rPr>
        <w:t xml:space="preserve">, </w:t>
      </w:r>
      <w:r w:rsidRPr="003F5ED8">
        <w:rPr>
          <w:rFonts w:ascii="Arial" w:eastAsia="Calibri" w:hAnsi="Arial" w:cs="Arial"/>
          <w:sz w:val="20"/>
          <w:szCs w:val="20"/>
          <w:lang w:eastAsia="en-US"/>
        </w:rPr>
        <w:t>ki zahtevajo neposredno plačilo s strani naročnika, kot je opredeljeno v 1</w:t>
      </w:r>
      <w:r w:rsidR="005676C4">
        <w:rPr>
          <w:rFonts w:ascii="Arial" w:eastAsia="Calibri" w:hAnsi="Arial" w:cs="Arial"/>
          <w:sz w:val="20"/>
          <w:szCs w:val="20"/>
          <w:lang w:eastAsia="en-US"/>
        </w:rPr>
        <w:t>2</w:t>
      </w:r>
      <w:r w:rsidRPr="003F5ED8">
        <w:rPr>
          <w:rFonts w:ascii="Arial" w:eastAsia="Calibri" w:hAnsi="Arial" w:cs="Arial"/>
          <w:sz w:val="20"/>
          <w:szCs w:val="20"/>
          <w:lang w:eastAsia="en-US"/>
        </w:rPr>
        <w:t xml:space="preserve">. členu te pogodbe. Izvajalec mora računu priložiti račune podizvajalcev, ki jih je predhodno potrdil. </w:t>
      </w:r>
      <w:r w:rsidRPr="003F5ED8">
        <w:rPr>
          <w:rFonts w:ascii="Arial" w:eastAsia="Calibri" w:hAnsi="Arial" w:cs="Arial"/>
          <w:i/>
          <w:sz w:val="20"/>
          <w:szCs w:val="20"/>
          <w:lang w:eastAsia="en-US"/>
        </w:rPr>
        <w:t xml:space="preserve">/tekst glede podizvajalcev se upošteva v primeru, da izvajalec nastopa </w:t>
      </w:r>
      <w:r w:rsidRPr="003F5ED8">
        <w:rPr>
          <w:rFonts w:ascii="Arial" w:eastAsia="Calibri" w:hAnsi="Arial" w:cs="Arial"/>
          <w:sz w:val="20"/>
          <w:szCs w:val="20"/>
          <w:lang w:eastAsia="en-US"/>
        </w:rPr>
        <w:t xml:space="preserve">s podizvajalci, ki zahtevajo neposredno plačilo s strani naročnika/. </w:t>
      </w:r>
    </w:p>
    <w:p w14:paraId="64348789" w14:textId="77777777" w:rsidR="003F5ED8" w:rsidRPr="003F5ED8" w:rsidRDefault="003F5ED8" w:rsidP="003F5ED8">
      <w:pPr>
        <w:spacing w:line="260" w:lineRule="exact"/>
        <w:jc w:val="both"/>
        <w:rPr>
          <w:rFonts w:ascii="Arial" w:eastAsia="Calibri" w:hAnsi="Arial" w:cs="Arial"/>
          <w:sz w:val="20"/>
          <w:szCs w:val="20"/>
          <w:lang w:eastAsia="en-US"/>
        </w:rPr>
      </w:pPr>
    </w:p>
    <w:p w14:paraId="4E4077EC" w14:textId="77777777" w:rsidR="003F5ED8" w:rsidRPr="003F5ED8" w:rsidRDefault="003F5ED8" w:rsidP="003F5ED8">
      <w:pPr>
        <w:spacing w:line="260" w:lineRule="exact"/>
        <w:jc w:val="both"/>
        <w:rPr>
          <w:rFonts w:ascii="Arial" w:eastAsia="Calibri" w:hAnsi="Arial" w:cs="Arial"/>
          <w:sz w:val="20"/>
          <w:szCs w:val="20"/>
          <w:lang w:eastAsia="en-US"/>
        </w:rPr>
      </w:pPr>
      <w:r w:rsidRPr="003F5ED8">
        <w:rPr>
          <w:rFonts w:ascii="Arial" w:eastAsia="Calibri" w:hAnsi="Arial" w:cs="Arial"/>
          <w:sz w:val="20"/>
          <w:szCs w:val="20"/>
          <w:lang w:eastAsia="en-US"/>
        </w:rPr>
        <w:t xml:space="preserve">Plačilni rok začne teči naslednji dan po prejemu računa, ki je podlaga za izplačilo. Če zadnji dan roka sovpada z dnem, ko je po zakonu dela prost dan oziroma v plačilnem sistemu TARGET2 ni opredeljen kot plačilni dan, se za zadnji dan roka šteje naslednji delavnik oziroma naslednji plačilni dan v sistemu TARGET2. Pri izstavitvi računov se je potrebno sklicevati na številko pogodbe. </w:t>
      </w:r>
    </w:p>
    <w:p w14:paraId="1A457AD1" w14:textId="77777777" w:rsidR="003F5ED8" w:rsidRPr="003F5ED8" w:rsidRDefault="003F5ED8" w:rsidP="003F5ED8">
      <w:pPr>
        <w:spacing w:line="260" w:lineRule="exact"/>
        <w:jc w:val="both"/>
        <w:rPr>
          <w:rFonts w:ascii="Arial" w:eastAsia="Calibri" w:hAnsi="Arial" w:cs="Arial"/>
          <w:sz w:val="20"/>
          <w:szCs w:val="20"/>
          <w:lang w:eastAsia="en-US"/>
        </w:rPr>
      </w:pPr>
    </w:p>
    <w:p w14:paraId="6D067F32" w14:textId="77777777" w:rsidR="00F765B8" w:rsidRDefault="00F765B8" w:rsidP="00F765B8">
      <w:pPr>
        <w:spacing w:line="260" w:lineRule="exact"/>
        <w:jc w:val="both"/>
        <w:rPr>
          <w:rFonts w:ascii="Arial" w:eastAsia="Calibri" w:hAnsi="Arial" w:cs="Arial"/>
          <w:bCs/>
          <w:i/>
          <w:sz w:val="20"/>
          <w:szCs w:val="20"/>
          <w:lang w:eastAsia="en-US"/>
        </w:rPr>
      </w:pPr>
      <w:r w:rsidRPr="00DD0087">
        <w:rPr>
          <w:rFonts w:ascii="Arial" w:eastAsia="Calibri" w:hAnsi="Arial" w:cs="Arial"/>
          <w:bCs/>
          <w:sz w:val="20"/>
          <w:szCs w:val="20"/>
          <w:lang w:eastAsia="en-US"/>
        </w:rPr>
        <w:t xml:space="preserve">Izvajalec izdani račun pošlje naročniku v elektronski obliki </w:t>
      </w:r>
      <w:r w:rsidRPr="00E408A1">
        <w:rPr>
          <w:rFonts w:ascii="Arial" w:eastAsia="Calibri" w:hAnsi="Arial" w:cs="Arial"/>
          <w:bCs/>
          <w:sz w:val="20"/>
          <w:szCs w:val="20"/>
          <w:lang w:eastAsia="en-US"/>
        </w:rPr>
        <w:t xml:space="preserve">v skladu z Zakonom o opravljanju plačilnih storitev za proračunske uporabnike (Uradni list RS, št. 77/16, </w:t>
      </w:r>
      <w:r w:rsidRPr="00E408A1">
        <w:rPr>
          <w:rFonts w:ascii="Arial" w:eastAsia="Calibri" w:hAnsi="Arial" w:cs="Arial"/>
          <w:sz w:val="20"/>
          <w:szCs w:val="20"/>
          <w:lang w:eastAsia="en-US"/>
        </w:rPr>
        <w:t>47/19</w:t>
      </w:r>
      <w:r w:rsidRPr="00E408A1">
        <w:rPr>
          <w:rFonts w:ascii="Arial" w:eastAsia="Calibri" w:hAnsi="Arial" w:cs="Arial"/>
          <w:sz w:val="20"/>
          <w:szCs w:val="20"/>
          <w:u w:val="single"/>
          <w:lang w:eastAsia="en-US"/>
        </w:rPr>
        <w:t>)</w:t>
      </w:r>
      <w:r w:rsidRPr="00E408A1">
        <w:rPr>
          <w:rFonts w:ascii="Arial" w:eastAsia="Calibri" w:hAnsi="Arial" w:cs="Arial"/>
          <w:bCs/>
          <w:sz w:val="20"/>
          <w:szCs w:val="20"/>
          <w:lang w:eastAsia="en-US"/>
        </w:rPr>
        <w:t>.</w:t>
      </w:r>
      <w:r w:rsidRPr="00E408A1">
        <w:rPr>
          <w:rFonts w:ascii="Arial" w:eastAsia="Calibri" w:hAnsi="Arial" w:cs="Arial"/>
          <w:bCs/>
          <w:i/>
          <w:sz w:val="20"/>
          <w:szCs w:val="20"/>
          <w:lang w:eastAsia="en-US"/>
        </w:rPr>
        <w:t xml:space="preserve"> /ne upošteva se za tujega  ponudnika/</w:t>
      </w:r>
    </w:p>
    <w:p w14:paraId="78E08943" w14:textId="77777777" w:rsidR="003F5ED8" w:rsidRPr="003F5ED8" w:rsidRDefault="003F5ED8" w:rsidP="003F5ED8">
      <w:pPr>
        <w:spacing w:line="260" w:lineRule="exact"/>
        <w:jc w:val="both"/>
        <w:rPr>
          <w:rFonts w:ascii="Arial" w:eastAsia="Calibri" w:hAnsi="Arial" w:cs="Arial"/>
          <w:i/>
          <w:sz w:val="20"/>
          <w:szCs w:val="20"/>
          <w:lang w:eastAsia="en-US"/>
        </w:rPr>
      </w:pPr>
    </w:p>
    <w:p w14:paraId="0C76D097" w14:textId="77777777" w:rsidR="006E7644" w:rsidRPr="007B4C2C" w:rsidRDefault="006E7644" w:rsidP="006E7644">
      <w:pPr>
        <w:spacing w:line="276" w:lineRule="auto"/>
        <w:jc w:val="both"/>
        <w:rPr>
          <w:rFonts w:ascii="Arial" w:hAnsi="Arial" w:cs="Arial"/>
          <w:bCs/>
          <w:sz w:val="20"/>
          <w:szCs w:val="20"/>
        </w:rPr>
      </w:pPr>
      <w:r w:rsidRPr="007B4C2C">
        <w:rPr>
          <w:rFonts w:ascii="Arial" w:hAnsi="Arial" w:cs="Arial"/>
          <w:bCs/>
          <w:sz w:val="20"/>
          <w:szCs w:val="20"/>
        </w:rPr>
        <w:t xml:space="preserve">Izvajalec se zavezuje, da bo naročniku za opravljene storitve pri posredovanju </w:t>
      </w:r>
      <w:proofErr w:type="spellStart"/>
      <w:r w:rsidRPr="007B4C2C">
        <w:rPr>
          <w:rFonts w:ascii="Arial" w:hAnsi="Arial" w:cs="Arial"/>
          <w:bCs/>
          <w:sz w:val="20"/>
          <w:szCs w:val="20"/>
        </w:rPr>
        <w:t>eRačuna</w:t>
      </w:r>
      <w:proofErr w:type="spellEnd"/>
      <w:r w:rsidRPr="007B4C2C">
        <w:rPr>
          <w:rFonts w:ascii="Arial" w:hAnsi="Arial" w:cs="Arial"/>
          <w:bCs/>
          <w:sz w:val="20"/>
          <w:szCs w:val="20"/>
        </w:rPr>
        <w:t xml:space="preserve"> upošteval sledeče podatke:</w:t>
      </w:r>
    </w:p>
    <w:tbl>
      <w:tblPr>
        <w:tblW w:w="9067" w:type="dxa"/>
        <w:jc w:val="center"/>
        <w:tblLayout w:type="fixed"/>
        <w:tblLook w:val="00A0" w:firstRow="1" w:lastRow="0" w:firstColumn="1" w:lastColumn="0" w:noHBand="0" w:noVBand="0"/>
      </w:tblPr>
      <w:tblGrid>
        <w:gridCol w:w="1665"/>
        <w:gridCol w:w="1214"/>
        <w:gridCol w:w="2125"/>
        <w:gridCol w:w="1228"/>
        <w:gridCol w:w="1276"/>
        <w:gridCol w:w="1559"/>
      </w:tblGrid>
      <w:tr w:rsidR="006E7644" w:rsidRPr="007B4C2C" w14:paraId="64FF976A" w14:textId="77777777" w:rsidTr="00930AB0">
        <w:trPr>
          <w:trHeight w:val="867"/>
          <w:jc w:val="center"/>
        </w:trPr>
        <w:tc>
          <w:tcPr>
            <w:tcW w:w="1665" w:type="dxa"/>
            <w:tcBorders>
              <w:top w:val="single" w:sz="4" w:space="0" w:color="000000"/>
              <w:left w:val="single" w:sz="4" w:space="0" w:color="000000"/>
              <w:bottom w:val="single" w:sz="4" w:space="0" w:color="000000"/>
              <w:right w:val="single" w:sz="4" w:space="0" w:color="000000"/>
            </w:tcBorders>
            <w:vAlign w:val="center"/>
          </w:tcPr>
          <w:p w14:paraId="452CDDF6" w14:textId="77777777" w:rsidR="006E7644" w:rsidRPr="00644898" w:rsidRDefault="006E7644" w:rsidP="00930AB0">
            <w:pPr>
              <w:autoSpaceDE w:val="0"/>
              <w:adjustRightInd w:val="0"/>
              <w:spacing w:line="276" w:lineRule="auto"/>
              <w:rPr>
                <w:rFonts w:ascii="Arial" w:hAnsi="Arial" w:cs="Arial"/>
                <w:sz w:val="18"/>
                <w:szCs w:val="18"/>
              </w:rPr>
            </w:pPr>
            <w:r w:rsidRPr="00644898">
              <w:rPr>
                <w:rFonts w:ascii="Arial" w:hAnsi="Arial" w:cs="Arial"/>
                <w:sz w:val="18"/>
                <w:szCs w:val="18"/>
              </w:rPr>
              <w:t>Proračunski uporabnik (PU</w:t>
            </w:r>
            <w:r>
              <w:rPr>
                <w:rFonts w:ascii="Arial" w:hAnsi="Arial" w:cs="Arial"/>
                <w:sz w:val="18"/>
                <w:szCs w:val="18"/>
              </w:rPr>
              <w:t xml:space="preserve"> GPU</w:t>
            </w:r>
            <w:r w:rsidRPr="00644898">
              <w:rPr>
                <w:rFonts w:ascii="Arial" w:hAnsi="Arial" w:cs="Arial"/>
                <w:sz w:val="18"/>
                <w:szCs w:val="18"/>
              </w:rPr>
              <w:t xml:space="preserve">)         </w:t>
            </w:r>
          </w:p>
        </w:tc>
        <w:tc>
          <w:tcPr>
            <w:tcW w:w="1214" w:type="dxa"/>
            <w:tcBorders>
              <w:top w:val="single" w:sz="4" w:space="0" w:color="000000"/>
              <w:left w:val="single" w:sz="4" w:space="0" w:color="000000"/>
              <w:bottom w:val="single" w:sz="4" w:space="0" w:color="000000"/>
              <w:right w:val="single" w:sz="4" w:space="0" w:color="000000"/>
            </w:tcBorders>
            <w:vAlign w:val="center"/>
          </w:tcPr>
          <w:p w14:paraId="654C0D8B" w14:textId="77777777" w:rsidR="006E7644" w:rsidRPr="00644898" w:rsidRDefault="006E7644" w:rsidP="00930AB0">
            <w:pPr>
              <w:autoSpaceDE w:val="0"/>
              <w:adjustRightInd w:val="0"/>
              <w:spacing w:line="276" w:lineRule="auto"/>
              <w:rPr>
                <w:rFonts w:ascii="Arial" w:hAnsi="Arial" w:cs="Arial"/>
                <w:sz w:val="18"/>
                <w:szCs w:val="18"/>
              </w:rPr>
            </w:pPr>
            <w:proofErr w:type="spellStart"/>
            <w:r w:rsidRPr="00644898">
              <w:rPr>
                <w:rFonts w:ascii="Arial" w:hAnsi="Arial" w:cs="Arial"/>
                <w:sz w:val="18"/>
                <w:szCs w:val="18"/>
              </w:rPr>
              <w:t>Ident</w:t>
            </w:r>
            <w:proofErr w:type="spellEnd"/>
            <w:r w:rsidRPr="00644898">
              <w:rPr>
                <w:rFonts w:ascii="Arial" w:hAnsi="Arial" w:cs="Arial"/>
                <w:sz w:val="18"/>
                <w:szCs w:val="18"/>
              </w:rPr>
              <w:t xml:space="preserve">. št. za DDV  </w:t>
            </w:r>
          </w:p>
        </w:tc>
        <w:tc>
          <w:tcPr>
            <w:tcW w:w="2125" w:type="dxa"/>
            <w:tcBorders>
              <w:top w:val="single" w:sz="4" w:space="0" w:color="000000"/>
              <w:left w:val="single" w:sz="4" w:space="0" w:color="000000"/>
              <w:bottom w:val="single" w:sz="4" w:space="0" w:color="000000"/>
              <w:right w:val="single" w:sz="4" w:space="0" w:color="000000"/>
            </w:tcBorders>
            <w:vAlign w:val="center"/>
          </w:tcPr>
          <w:p w14:paraId="31B06BE8" w14:textId="77777777" w:rsidR="006E7644" w:rsidRPr="00644898" w:rsidRDefault="006E7644" w:rsidP="00930AB0">
            <w:pPr>
              <w:autoSpaceDE w:val="0"/>
              <w:adjustRightInd w:val="0"/>
              <w:spacing w:line="276" w:lineRule="auto"/>
              <w:jc w:val="both"/>
              <w:rPr>
                <w:rFonts w:ascii="Arial" w:hAnsi="Arial" w:cs="Arial"/>
                <w:sz w:val="18"/>
                <w:szCs w:val="18"/>
              </w:rPr>
            </w:pPr>
            <w:r w:rsidRPr="00644898">
              <w:rPr>
                <w:rFonts w:ascii="Arial" w:hAnsi="Arial" w:cs="Arial"/>
                <w:sz w:val="18"/>
                <w:szCs w:val="18"/>
              </w:rPr>
              <w:t>TRR in Bic koda</w:t>
            </w:r>
          </w:p>
        </w:tc>
        <w:tc>
          <w:tcPr>
            <w:tcW w:w="1228" w:type="dxa"/>
            <w:tcBorders>
              <w:top w:val="single" w:sz="4" w:space="0" w:color="000000"/>
              <w:left w:val="single" w:sz="4" w:space="0" w:color="000000"/>
              <w:bottom w:val="single" w:sz="4" w:space="0" w:color="000000"/>
              <w:right w:val="single" w:sz="4" w:space="0" w:color="000000"/>
            </w:tcBorders>
            <w:vAlign w:val="center"/>
          </w:tcPr>
          <w:p w14:paraId="58287806" w14:textId="77777777" w:rsidR="006E7644" w:rsidRPr="00644898" w:rsidRDefault="006E7644" w:rsidP="00930AB0">
            <w:pPr>
              <w:autoSpaceDE w:val="0"/>
              <w:adjustRightInd w:val="0"/>
              <w:spacing w:line="276" w:lineRule="auto"/>
              <w:jc w:val="both"/>
              <w:rPr>
                <w:rFonts w:ascii="Arial" w:hAnsi="Arial" w:cs="Arial"/>
                <w:sz w:val="18"/>
                <w:szCs w:val="18"/>
              </w:rPr>
            </w:pPr>
            <w:r w:rsidRPr="00644898">
              <w:rPr>
                <w:rFonts w:ascii="Arial" w:hAnsi="Arial" w:cs="Arial"/>
                <w:sz w:val="18"/>
                <w:szCs w:val="18"/>
              </w:rPr>
              <w:t>Referen</w:t>
            </w:r>
            <w:r>
              <w:rPr>
                <w:rFonts w:ascii="Arial" w:hAnsi="Arial" w:cs="Arial"/>
                <w:sz w:val="18"/>
                <w:szCs w:val="18"/>
              </w:rPr>
              <w:t>čna številka naročnika</w:t>
            </w:r>
          </w:p>
        </w:tc>
        <w:tc>
          <w:tcPr>
            <w:tcW w:w="1276" w:type="dxa"/>
            <w:tcBorders>
              <w:top w:val="single" w:sz="4" w:space="0" w:color="000000"/>
              <w:left w:val="single" w:sz="4" w:space="0" w:color="000000"/>
              <w:bottom w:val="single" w:sz="4" w:space="0" w:color="000000"/>
              <w:right w:val="single" w:sz="4" w:space="0" w:color="000000"/>
            </w:tcBorders>
            <w:vAlign w:val="center"/>
          </w:tcPr>
          <w:p w14:paraId="239168BB" w14:textId="77777777" w:rsidR="006E7644" w:rsidRPr="00644898" w:rsidRDefault="006E7644" w:rsidP="00930AB0">
            <w:pPr>
              <w:autoSpaceDE w:val="0"/>
              <w:adjustRightInd w:val="0"/>
              <w:spacing w:line="276" w:lineRule="auto"/>
              <w:jc w:val="both"/>
              <w:rPr>
                <w:rFonts w:ascii="Arial" w:hAnsi="Arial" w:cs="Arial"/>
                <w:sz w:val="18"/>
                <w:szCs w:val="18"/>
              </w:rPr>
            </w:pPr>
            <w:r w:rsidRPr="00644898">
              <w:rPr>
                <w:rFonts w:ascii="Arial" w:hAnsi="Arial" w:cs="Arial"/>
                <w:sz w:val="18"/>
                <w:szCs w:val="18"/>
              </w:rPr>
              <w:t>Matična številka</w:t>
            </w:r>
          </w:p>
        </w:tc>
        <w:tc>
          <w:tcPr>
            <w:tcW w:w="1559" w:type="dxa"/>
            <w:tcBorders>
              <w:top w:val="single" w:sz="4" w:space="0" w:color="000000"/>
              <w:left w:val="single" w:sz="4" w:space="0" w:color="000000"/>
              <w:bottom w:val="single" w:sz="4" w:space="0" w:color="000000"/>
              <w:right w:val="single" w:sz="4" w:space="0" w:color="000000"/>
            </w:tcBorders>
            <w:vAlign w:val="center"/>
          </w:tcPr>
          <w:p w14:paraId="1C6B8CA7" w14:textId="77777777" w:rsidR="006E7644" w:rsidRPr="00644898" w:rsidRDefault="006E7644" w:rsidP="00930AB0">
            <w:pPr>
              <w:autoSpaceDE w:val="0"/>
              <w:adjustRightInd w:val="0"/>
              <w:spacing w:line="276" w:lineRule="auto"/>
              <w:jc w:val="both"/>
              <w:rPr>
                <w:rFonts w:ascii="Arial" w:hAnsi="Arial" w:cs="Arial"/>
                <w:sz w:val="18"/>
                <w:szCs w:val="18"/>
              </w:rPr>
            </w:pPr>
            <w:r w:rsidRPr="00644898">
              <w:rPr>
                <w:rFonts w:ascii="Arial" w:hAnsi="Arial" w:cs="Arial"/>
                <w:sz w:val="18"/>
                <w:szCs w:val="18"/>
              </w:rPr>
              <w:t>Številka referenčnega dokumenta</w:t>
            </w:r>
          </w:p>
        </w:tc>
      </w:tr>
      <w:tr w:rsidR="006E7644" w:rsidRPr="007B4C2C" w14:paraId="185DE81F" w14:textId="77777777" w:rsidTr="00930AB0">
        <w:trPr>
          <w:trHeight w:val="867"/>
          <w:jc w:val="center"/>
        </w:trPr>
        <w:tc>
          <w:tcPr>
            <w:tcW w:w="1665" w:type="dxa"/>
            <w:tcBorders>
              <w:top w:val="single" w:sz="4" w:space="0" w:color="000000"/>
              <w:left w:val="single" w:sz="4" w:space="0" w:color="000000"/>
              <w:bottom w:val="single" w:sz="4" w:space="0" w:color="000000"/>
              <w:right w:val="single" w:sz="4" w:space="0" w:color="000000"/>
            </w:tcBorders>
            <w:vAlign w:val="center"/>
          </w:tcPr>
          <w:p w14:paraId="3C60B8EA" w14:textId="77777777" w:rsidR="006E7644" w:rsidRPr="00644898" w:rsidRDefault="006E7644" w:rsidP="00930AB0">
            <w:pPr>
              <w:autoSpaceDE w:val="0"/>
              <w:adjustRightInd w:val="0"/>
              <w:spacing w:line="276" w:lineRule="auto"/>
              <w:jc w:val="both"/>
              <w:rPr>
                <w:rFonts w:ascii="Arial" w:hAnsi="Arial" w:cs="Arial"/>
                <w:sz w:val="18"/>
                <w:szCs w:val="18"/>
              </w:rPr>
            </w:pPr>
            <w:r w:rsidRPr="00644898">
              <w:rPr>
                <w:rFonts w:ascii="Arial" w:hAnsi="Arial" w:cs="Arial"/>
                <w:sz w:val="18"/>
                <w:szCs w:val="18"/>
              </w:rPr>
              <w:t>POLICIJA</w:t>
            </w:r>
          </w:p>
          <w:p w14:paraId="65A2C910" w14:textId="77777777" w:rsidR="006E7644" w:rsidRPr="00644898" w:rsidRDefault="006E7644" w:rsidP="00930AB0">
            <w:pPr>
              <w:autoSpaceDE w:val="0"/>
              <w:adjustRightInd w:val="0"/>
              <w:spacing w:line="276" w:lineRule="auto"/>
              <w:jc w:val="both"/>
              <w:rPr>
                <w:rFonts w:ascii="Arial" w:hAnsi="Arial" w:cs="Arial"/>
                <w:sz w:val="18"/>
                <w:szCs w:val="18"/>
              </w:rPr>
            </w:pPr>
            <w:r w:rsidRPr="00644898">
              <w:rPr>
                <w:rFonts w:ascii="Arial" w:hAnsi="Arial" w:cs="Arial"/>
                <w:sz w:val="18"/>
                <w:szCs w:val="18"/>
              </w:rPr>
              <w:t xml:space="preserve">Štefanova ulica 2, </w:t>
            </w:r>
          </w:p>
          <w:p w14:paraId="310865C5" w14:textId="77777777" w:rsidR="006E7644" w:rsidRPr="00644898" w:rsidRDefault="006E7644" w:rsidP="00930AB0">
            <w:pPr>
              <w:autoSpaceDE w:val="0"/>
              <w:adjustRightInd w:val="0"/>
              <w:spacing w:line="276" w:lineRule="auto"/>
              <w:jc w:val="both"/>
              <w:rPr>
                <w:rFonts w:ascii="Arial" w:hAnsi="Arial" w:cs="Arial"/>
                <w:sz w:val="18"/>
                <w:szCs w:val="18"/>
              </w:rPr>
            </w:pPr>
            <w:r w:rsidRPr="00644898">
              <w:rPr>
                <w:rFonts w:ascii="Arial" w:hAnsi="Arial" w:cs="Arial"/>
                <w:sz w:val="18"/>
                <w:szCs w:val="18"/>
              </w:rPr>
              <w:t>1000 Ljubljana</w:t>
            </w:r>
          </w:p>
        </w:tc>
        <w:tc>
          <w:tcPr>
            <w:tcW w:w="1214" w:type="dxa"/>
            <w:tcBorders>
              <w:top w:val="single" w:sz="4" w:space="0" w:color="000000"/>
              <w:left w:val="single" w:sz="4" w:space="0" w:color="000000"/>
              <w:bottom w:val="single" w:sz="4" w:space="0" w:color="000000"/>
              <w:right w:val="single" w:sz="4" w:space="0" w:color="000000"/>
            </w:tcBorders>
            <w:vAlign w:val="center"/>
          </w:tcPr>
          <w:p w14:paraId="2A35132E" w14:textId="77777777" w:rsidR="006E7644" w:rsidRPr="00644898" w:rsidRDefault="006E7644" w:rsidP="00930AB0">
            <w:pPr>
              <w:autoSpaceDE w:val="0"/>
              <w:adjustRightInd w:val="0"/>
              <w:spacing w:line="276" w:lineRule="auto"/>
              <w:jc w:val="both"/>
              <w:rPr>
                <w:rFonts w:ascii="Arial" w:hAnsi="Arial" w:cs="Arial"/>
                <w:sz w:val="18"/>
                <w:szCs w:val="18"/>
              </w:rPr>
            </w:pPr>
            <w:r w:rsidRPr="00644898">
              <w:rPr>
                <w:rFonts w:ascii="Arial" w:hAnsi="Arial" w:cs="Arial"/>
                <w:sz w:val="18"/>
                <w:szCs w:val="18"/>
              </w:rPr>
              <w:t>SI47429518</w:t>
            </w:r>
          </w:p>
        </w:tc>
        <w:tc>
          <w:tcPr>
            <w:tcW w:w="2125" w:type="dxa"/>
            <w:tcBorders>
              <w:top w:val="single" w:sz="4" w:space="0" w:color="000000"/>
              <w:left w:val="single" w:sz="4" w:space="0" w:color="000000"/>
              <w:bottom w:val="single" w:sz="4" w:space="0" w:color="000000"/>
              <w:right w:val="single" w:sz="4" w:space="0" w:color="000000"/>
            </w:tcBorders>
            <w:vAlign w:val="center"/>
          </w:tcPr>
          <w:p w14:paraId="512D92AB" w14:textId="77777777" w:rsidR="006E7644" w:rsidRPr="00644898" w:rsidRDefault="006E7644" w:rsidP="00930AB0">
            <w:pPr>
              <w:autoSpaceDE w:val="0"/>
              <w:adjustRightInd w:val="0"/>
              <w:spacing w:line="276" w:lineRule="auto"/>
              <w:jc w:val="both"/>
              <w:rPr>
                <w:rFonts w:ascii="Arial" w:hAnsi="Arial" w:cs="Arial"/>
                <w:sz w:val="18"/>
                <w:szCs w:val="18"/>
              </w:rPr>
            </w:pPr>
            <w:r w:rsidRPr="00644898">
              <w:rPr>
                <w:rFonts w:ascii="Arial" w:hAnsi="Arial" w:cs="Arial"/>
                <w:sz w:val="18"/>
                <w:szCs w:val="18"/>
              </w:rPr>
              <w:t>SI56011006370171132</w:t>
            </w:r>
          </w:p>
          <w:p w14:paraId="5C60847C" w14:textId="77777777" w:rsidR="006E7644" w:rsidRPr="00644898" w:rsidRDefault="006E7644" w:rsidP="00930AB0">
            <w:pPr>
              <w:autoSpaceDE w:val="0"/>
              <w:adjustRightInd w:val="0"/>
              <w:spacing w:line="276" w:lineRule="auto"/>
              <w:jc w:val="both"/>
              <w:rPr>
                <w:rFonts w:ascii="Arial" w:hAnsi="Arial" w:cs="Arial"/>
                <w:sz w:val="18"/>
                <w:szCs w:val="18"/>
              </w:rPr>
            </w:pPr>
            <w:r w:rsidRPr="00644898">
              <w:rPr>
                <w:rFonts w:ascii="Arial" w:hAnsi="Arial" w:cs="Arial"/>
                <w:sz w:val="18"/>
                <w:szCs w:val="18"/>
              </w:rPr>
              <w:t>UJPLSI2DICL</w:t>
            </w:r>
          </w:p>
        </w:tc>
        <w:tc>
          <w:tcPr>
            <w:tcW w:w="1228" w:type="dxa"/>
            <w:tcBorders>
              <w:top w:val="single" w:sz="4" w:space="0" w:color="000000"/>
              <w:left w:val="single" w:sz="4" w:space="0" w:color="000000"/>
              <w:bottom w:val="single" w:sz="4" w:space="0" w:color="000000"/>
              <w:right w:val="single" w:sz="4" w:space="0" w:color="000000"/>
            </w:tcBorders>
            <w:vAlign w:val="center"/>
          </w:tcPr>
          <w:p w14:paraId="7DC76521" w14:textId="77777777" w:rsidR="006E7644" w:rsidRPr="00644898" w:rsidRDefault="006E7644" w:rsidP="00930AB0">
            <w:pPr>
              <w:autoSpaceDE w:val="0"/>
              <w:adjustRightInd w:val="0"/>
              <w:spacing w:line="276" w:lineRule="auto"/>
              <w:jc w:val="both"/>
              <w:rPr>
                <w:rFonts w:ascii="Arial" w:hAnsi="Arial" w:cs="Arial"/>
                <w:sz w:val="18"/>
                <w:szCs w:val="18"/>
              </w:rPr>
            </w:pPr>
            <w:r w:rsidRPr="00644898">
              <w:rPr>
                <w:rFonts w:ascii="Arial" w:hAnsi="Arial" w:cs="Arial"/>
                <w:sz w:val="18"/>
                <w:szCs w:val="18"/>
              </w:rPr>
              <w:t>171451</w:t>
            </w:r>
          </w:p>
        </w:tc>
        <w:tc>
          <w:tcPr>
            <w:tcW w:w="1276" w:type="dxa"/>
            <w:tcBorders>
              <w:top w:val="single" w:sz="4" w:space="0" w:color="000000"/>
              <w:left w:val="single" w:sz="4" w:space="0" w:color="000000"/>
              <w:bottom w:val="single" w:sz="4" w:space="0" w:color="000000"/>
              <w:right w:val="single" w:sz="4" w:space="0" w:color="000000"/>
            </w:tcBorders>
            <w:vAlign w:val="center"/>
          </w:tcPr>
          <w:p w14:paraId="657FAC41" w14:textId="77777777" w:rsidR="006E7644" w:rsidRPr="00644898" w:rsidRDefault="006E7644" w:rsidP="00930AB0">
            <w:pPr>
              <w:autoSpaceDE w:val="0"/>
              <w:adjustRightInd w:val="0"/>
              <w:spacing w:line="276" w:lineRule="auto"/>
              <w:jc w:val="both"/>
              <w:rPr>
                <w:rFonts w:ascii="Arial" w:hAnsi="Arial" w:cs="Arial"/>
                <w:sz w:val="18"/>
                <w:szCs w:val="18"/>
              </w:rPr>
            </w:pPr>
            <w:r w:rsidRPr="00644898">
              <w:rPr>
                <w:rFonts w:ascii="Arial" w:hAnsi="Arial" w:cs="Arial"/>
                <w:sz w:val="18"/>
                <w:szCs w:val="18"/>
              </w:rPr>
              <w:t>1332813128</w:t>
            </w:r>
          </w:p>
        </w:tc>
        <w:tc>
          <w:tcPr>
            <w:tcW w:w="1559" w:type="dxa"/>
            <w:tcBorders>
              <w:top w:val="single" w:sz="4" w:space="0" w:color="000000"/>
              <w:left w:val="single" w:sz="4" w:space="0" w:color="000000"/>
              <w:bottom w:val="single" w:sz="4" w:space="0" w:color="000000"/>
              <w:right w:val="single" w:sz="4" w:space="0" w:color="000000"/>
            </w:tcBorders>
            <w:vAlign w:val="center"/>
          </w:tcPr>
          <w:p w14:paraId="6E0030D2" w14:textId="77777777" w:rsidR="006E7644" w:rsidRPr="00644898" w:rsidRDefault="006E7644" w:rsidP="00930AB0">
            <w:pPr>
              <w:autoSpaceDE w:val="0"/>
              <w:adjustRightInd w:val="0"/>
              <w:spacing w:line="276" w:lineRule="auto"/>
              <w:rPr>
                <w:rFonts w:ascii="Arial" w:hAnsi="Arial" w:cs="Arial"/>
                <w:sz w:val="18"/>
                <w:szCs w:val="18"/>
              </w:rPr>
            </w:pPr>
            <w:r w:rsidRPr="00644898">
              <w:rPr>
                <w:rFonts w:ascii="Arial" w:hAnsi="Arial" w:cs="Arial"/>
                <w:i/>
                <w:sz w:val="18"/>
                <w:szCs w:val="18"/>
              </w:rPr>
              <w:t>C1714-______ (vpiše se številko pogodbe</w:t>
            </w:r>
            <w:r w:rsidRPr="00644898">
              <w:rPr>
                <w:rFonts w:ascii="Arial" w:hAnsi="Arial" w:cs="Arial"/>
                <w:sz w:val="18"/>
                <w:szCs w:val="18"/>
              </w:rPr>
              <w:t>)</w:t>
            </w:r>
          </w:p>
        </w:tc>
      </w:tr>
    </w:tbl>
    <w:p w14:paraId="659E9C3D" w14:textId="77777777" w:rsidR="006E7644" w:rsidRPr="007B4C2C" w:rsidRDefault="006E7644" w:rsidP="006E7644">
      <w:pPr>
        <w:spacing w:line="276" w:lineRule="auto"/>
        <w:jc w:val="both"/>
        <w:rPr>
          <w:rFonts w:ascii="Arial" w:hAnsi="Arial" w:cs="Arial"/>
          <w:sz w:val="20"/>
          <w:szCs w:val="20"/>
        </w:rPr>
      </w:pPr>
      <w:r w:rsidRPr="007B4C2C">
        <w:rPr>
          <w:rFonts w:ascii="Arial" w:hAnsi="Arial" w:cs="Arial"/>
          <w:bCs/>
          <w:i/>
          <w:sz w:val="20"/>
          <w:szCs w:val="20"/>
        </w:rPr>
        <w:t>/ne upošteva se za tujega  ponudnika/</w:t>
      </w:r>
    </w:p>
    <w:p w14:paraId="187A5710" w14:textId="0700D20E" w:rsidR="00E408A1" w:rsidRDefault="00E408A1" w:rsidP="003F5ED8">
      <w:pPr>
        <w:spacing w:line="260" w:lineRule="exact"/>
        <w:jc w:val="center"/>
        <w:rPr>
          <w:rFonts w:ascii="Arial" w:eastAsia="Calibri" w:hAnsi="Arial" w:cs="Arial"/>
          <w:sz w:val="20"/>
          <w:szCs w:val="20"/>
          <w:lang w:eastAsia="en-US"/>
        </w:rPr>
      </w:pPr>
    </w:p>
    <w:p w14:paraId="45872360" w14:textId="77777777" w:rsidR="006E7644" w:rsidRDefault="006E7644" w:rsidP="003F5ED8">
      <w:pPr>
        <w:spacing w:line="260" w:lineRule="exact"/>
        <w:jc w:val="center"/>
        <w:rPr>
          <w:rFonts w:ascii="Arial" w:eastAsia="Calibri" w:hAnsi="Arial" w:cs="Arial"/>
          <w:sz w:val="20"/>
          <w:szCs w:val="20"/>
          <w:lang w:eastAsia="en-US"/>
        </w:rPr>
      </w:pPr>
    </w:p>
    <w:p w14:paraId="2C74AD08" w14:textId="2FC44AE7" w:rsidR="003F5ED8" w:rsidRPr="003F5ED8" w:rsidRDefault="003F5ED8" w:rsidP="003F5ED8">
      <w:pPr>
        <w:spacing w:line="260" w:lineRule="exact"/>
        <w:jc w:val="center"/>
        <w:rPr>
          <w:rFonts w:ascii="Arial" w:eastAsia="Calibri" w:hAnsi="Arial" w:cs="Arial"/>
          <w:sz w:val="20"/>
          <w:szCs w:val="20"/>
          <w:lang w:eastAsia="en-US"/>
        </w:rPr>
      </w:pPr>
      <w:r w:rsidRPr="003F5ED8">
        <w:rPr>
          <w:rFonts w:ascii="Arial" w:eastAsia="Calibri" w:hAnsi="Arial" w:cs="Arial"/>
          <w:sz w:val="20"/>
          <w:szCs w:val="20"/>
          <w:lang w:eastAsia="en-US"/>
        </w:rPr>
        <w:lastRenderedPageBreak/>
        <w:t>11. člen</w:t>
      </w:r>
    </w:p>
    <w:p w14:paraId="131ECB86" w14:textId="77777777" w:rsidR="003F5ED8" w:rsidRPr="003F5ED8" w:rsidRDefault="003F5ED8" w:rsidP="003F5ED8">
      <w:pPr>
        <w:spacing w:line="260" w:lineRule="exact"/>
        <w:jc w:val="center"/>
        <w:rPr>
          <w:rFonts w:ascii="Arial" w:eastAsia="Calibri" w:hAnsi="Arial" w:cs="Arial"/>
          <w:sz w:val="20"/>
          <w:szCs w:val="20"/>
          <w:lang w:eastAsia="en-US"/>
        </w:rPr>
      </w:pPr>
    </w:p>
    <w:p w14:paraId="1F728F53" w14:textId="77777777" w:rsidR="003F5ED8" w:rsidRPr="003F5ED8" w:rsidRDefault="003F5ED8" w:rsidP="003F5ED8">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60" w:lineRule="exact"/>
        <w:jc w:val="both"/>
        <w:rPr>
          <w:rFonts w:ascii="Arial" w:eastAsia="Calibri" w:hAnsi="Arial" w:cs="Arial"/>
          <w:sz w:val="20"/>
          <w:szCs w:val="20"/>
          <w:lang w:eastAsia="en-US"/>
        </w:rPr>
      </w:pPr>
      <w:r w:rsidRPr="003F5ED8">
        <w:rPr>
          <w:rFonts w:ascii="Arial" w:eastAsia="Calibri" w:hAnsi="Arial" w:cs="Arial"/>
          <w:sz w:val="20"/>
          <w:szCs w:val="20"/>
          <w:lang w:eastAsia="en-US"/>
        </w:rPr>
        <w:t>Naročnik v primeru zamude pri dobavi blaga, za vsak dan zamude izvajalcu zaračuna pogodbeno kazen v višini 0,2</w:t>
      </w:r>
      <w:r w:rsidRPr="003F5ED8">
        <w:rPr>
          <w:rFonts w:ascii="Arial" w:eastAsia="Calibri" w:hAnsi="Arial" w:cs="Arial"/>
          <w:i/>
          <w:iCs/>
          <w:sz w:val="20"/>
          <w:szCs w:val="20"/>
          <w:lang w:eastAsia="en-US"/>
        </w:rPr>
        <w:t xml:space="preserve">% </w:t>
      </w:r>
      <w:r w:rsidRPr="003F5ED8">
        <w:rPr>
          <w:rFonts w:ascii="Arial" w:eastAsia="Calibri" w:hAnsi="Arial" w:cs="Arial"/>
          <w:sz w:val="20"/>
          <w:szCs w:val="20"/>
          <w:lang w:eastAsia="en-US"/>
        </w:rPr>
        <w:t xml:space="preserve">od skupne vrednosti zamujene dobave blaga z DDV. </w:t>
      </w:r>
    </w:p>
    <w:p w14:paraId="08F12D1C" w14:textId="77777777" w:rsidR="003F5ED8" w:rsidRPr="003F5ED8" w:rsidRDefault="003F5ED8" w:rsidP="003F5ED8">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60" w:lineRule="exact"/>
        <w:jc w:val="both"/>
        <w:rPr>
          <w:rFonts w:ascii="Arial" w:eastAsia="Calibri" w:hAnsi="Arial" w:cs="Arial"/>
          <w:bCs/>
          <w:strike/>
          <w:sz w:val="20"/>
          <w:szCs w:val="20"/>
          <w:lang w:eastAsia="en-US"/>
        </w:rPr>
      </w:pPr>
    </w:p>
    <w:p w14:paraId="275C495D" w14:textId="77777777" w:rsidR="003F5ED8" w:rsidRPr="003F5ED8" w:rsidRDefault="003F5ED8" w:rsidP="003F5ED8">
      <w:pPr>
        <w:autoSpaceDE w:val="0"/>
        <w:autoSpaceDN w:val="0"/>
        <w:adjustRightInd w:val="0"/>
        <w:spacing w:line="260" w:lineRule="exact"/>
        <w:jc w:val="both"/>
        <w:rPr>
          <w:rFonts w:ascii="Arial" w:eastAsia="Calibri" w:hAnsi="Arial" w:cs="Arial"/>
          <w:sz w:val="20"/>
          <w:szCs w:val="20"/>
          <w:lang w:eastAsia="en-US"/>
        </w:rPr>
      </w:pPr>
      <w:r w:rsidRPr="003F5ED8">
        <w:rPr>
          <w:rFonts w:ascii="Arial" w:eastAsia="Calibri" w:hAnsi="Arial" w:cs="Arial"/>
          <w:sz w:val="20"/>
          <w:szCs w:val="20"/>
          <w:lang w:eastAsia="en-US"/>
        </w:rPr>
        <w:t>Za vsak dan zamude s pravilno izpolnitvijo (od dospelosti obveznosti do odprave napak), naročnik zaračuna izvajalcu pogodbeno kazen v višini 0,2</w:t>
      </w:r>
      <w:r w:rsidRPr="003F5ED8">
        <w:rPr>
          <w:rFonts w:ascii="Arial" w:eastAsia="Calibri" w:hAnsi="Arial" w:cs="Arial"/>
          <w:i/>
          <w:iCs/>
          <w:sz w:val="20"/>
          <w:szCs w:val="20"/>
          <w:lang w:eastAsia="en-US"/>
        </w:rPr>
        <w:t xml:space="preserve">% </w:t>
      </w:r>
      <w:r w:rsidRPr="003F5ED8">
        <w:rPr>
          <w:rFonts w:ascii="Arial" w:eastAsia="Calibri" w:hAnsi="Arial" w:cs="Arial"/>
          <w:sz w:val="20"/>
          <w:szCs w:val="20"/>
          <w:lang w:eastAsia="en-US"/>
        </w:rPr>
        <w:t xml:space="preserve">od skupne vrednosti zamujene dobave blaga z DDV. </w:t>
      </w:r>
    </w:p>
    <w:p w14:paraId="1A77457C" w14:textId="77777777" w:rsidR="003F5ED8" w:rsidRPr="003F5ED8" w:rsidRDefault="003F5ED8" w:rsidP="003F5ED8">
      <w:pPr>
        <w:autoSpaceDE w:val="0"/>
        <w:autoSpaceDN w:val="0"/>
        <w:adjustRightInd w:val="0"/>
        <w:spacing w:line="260" w:lineRule="exact"/>
        <w:jc w:val="both"/>
        <w:rPr>
          <w:rFonts w:ascii="Arial" w:eastAsia="Calibri" w:hAnsi="Arial" w:cs="Arial"/>
          <w:bCs/>
          <w:strike/>
          <w:sz w:val="20"/>
          <w:szCs w:val="20"/>
          <w:lang w:eastAsia="en-US"/>
        </w:rPr>
      </w:pPr>
    </w:p>
    <w:p w14:paraId="6CB17192" w14:textId="77777777" w:rsidR="003F5ED8" w:rsidRPr="003F5ED8" w:rsidRDefault="003F5ED8" w:rsidP="003F5ED8">
      <w:pPr>
        <w:autoSpaceDE w:val="0"/>
        <w:autoSpaceDN w:val="0"/>
        <w:adjustRightInd w:val="0"/>
        <w:spacing w:line="260" w:lineRule="exact"/>
        <w:jc w:val="both"/>
        <w:rPr>
          <w:rFonts w:ascii="Arial" w:eastAsia="Calibri" w:hAnsi="Arial" w:cs="Arial"/>
          <w:sz w:val="20"/>
          <w:szCs w:val="20"/>
          <w:lang w:eastAsia="en-US"/>
        </w:rPr>
      </w:pPr>
      <w:r w:rsidRPr="003F5ED8">
        <w:rPr>
          <w:rFonts w:ascii="Arial" w:eastAsia="Calibri" w:hAnsi="Arial" w:cs="Arial"/>
          <w:sz w:val="20"/>
          <w:szCs w:val="20"/>
          <w:lang w:eastAsia="en-US"/>
        </w:rPr>
        <w:t xml:space="preserve">Če je naročniku nastala večja škoda, kot znaša znesek pogodbene kazni, ima naročnik pravico poleg pogodbene kazni od izvajalca zahtevati tudi povračilo škode. Pravico do povračila škode, naročnik uveljavlja po splošnih načelih odškodninske odgovornosti. </w:t>
      </w:r>
    </w:p>
    <w:p w14:paraId="6E5EF1D6" w14:textId="77777777" w:rsidR="003F5ED8" w:rsidRPr="003F5ED8" w:rsidRDefault="003F5ED8" w:rsidP="003F5ED8">
      <w:pPr>
        <w:autoSpaceDE w:val="0"/>
        <w:autoSpaceDN w:val="0"/>
        <w:adjustRightInd w:val="0"/>
        <w:spacing w:line="260" w:lineRule="exact"/>
        <w:jc w:val="both"/>
        <w:rPr>
          <w:rFonts w:ascii="Arial" w:hAnsi="Arial" w:cs="Arial"/>
          <w:sz w:val="20"/>
          <w:szCs w:val="20"/>
        </w:rPr>
      </w:pPr>
    </w:p>
    <w:p w14:paraId="4B708C10" w14:textId="77777777" w:rsidR="003F5ED8" w:rsidRPr="003F5ED8" w:rsidRDefault="003F5ED8" w:rsidP="003F5E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3F5ED8">
        <w:rPr>
          <w:rFonts w:ascii="Arial" w:eastAsia="Calibri" w:hAnsi="Arial" w:cs="Arial"/>
          <w:sz w:val="20"/>
          <w:szCs w:val="20"/>
          <w:lang w:eastAsia="en-US"/>
        </w:rPr>
        <w:t>Izvajalec se strinja, da naročnik terjatve iz naslova morebitne zaračunane pogodbene kazni lahko pobota s finančnimi obveznostmi po tej pogodbi.</w:t>
      </w:r>
    </w:p>
    <w:p w14:paraId="37BA1C40" w14:textId="77777777" w:rsidR="003F5ED8" w:rsidRPr="003F5ED8" w:rsidRDefault="003F5ED8" w:rsidP="003F5E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79DAA64D" w14:textId="77777777" w:rsidR="003F5ED8" w:rsidRPr="003F5ED8" w:rsidRDefault="003F5ED8" w:rsidP="003F5E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3F5ED8">
        <w:rPr>
          <w:rFonts w:ascii="Arial" w:eastAsia="Calibri" w:hAnsi="Arial" w:cs="Arial"/>
          <w:sz w:val="20"/>
          <w:szCs w:val="20"/>
          <w:lang w:eastAsia="en-US"/>
        </w:rPr>
        <w:t>Pogodbeni stranki sta soglasni, da v primeru zamude z izpolnitvijo izvajalca, ob sprejemu izpolnitve, naročnik ni dolžan izvajalca posebej obvestiti o pridržanju pravice do obračuna pogodbene kazni, pač pa se pogodbena kazen obračuna v skladu z določili te pogodbe ob vsaki zamudi brez obvestila.</w:t>
      </w:r>
    </w:p>
    <w:p w14:paraId="542ADD1F" w14:textId="77777777" w:rsidR="003F5ED8" w:rsidRPr="003F5ED8" w:rsidRDefault="003F5ED8" w:rsidP="003F5E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0B71BF90" w14:textId="2AEBF552" w:rsidR="003F5ED8" w:rsidRPr="003F5ED8" w:rsidRDefault="003F5ED8" w:rsidP="003F5ED8">
      <w:pPr>
        <w:autoSpaceDE w:val="0"/>
        <w:autoSpaceDN w:val="0"/>
        <w:adjustRightInd w:val="0"/>
        <w:spacing w:line="240" w:lineRule="auto"/>
        <w:jc w:val="both"/>
        <w:rPr>
          <w:rFonts w:ascii="Arial" w:eastAsiaTheme="minorHAnsi" w:hAnsi="Arial" w:cs="Arial"/>
          <w:i/>
          <w:iCs/>
          <w:color w:val="000000"/>
          <w:sz w:val="20"/>
          <w:szCs w:val="20"/>
          <w:lang w:eastAsia="en-US"/>
        </w:rPr>
      </w:pPr>
      <w:r w:rsidRPr="003F5ED8">
        <w:rPr>
          <w:rFonts w:ascii="Arial" w:eastAsia="Calibri" w:hAnsi="Arial" w:cs="Arial"/>
          <w:iCs/>
          <w:sz w:val="20"/>
          <w:szCs w:val="20"/>
          <w:lang w:eastAsia="en-US"/>
        </w:rPr>
        <w:t xml:space="preserve">Če izvajalec </w:t>
      </w:r>
      <w:r w:rsidRPr="003F5ED8">
        <w:rPr>
          <w:rFonts w:ascii="Arial" w:eastAsia="Calibri" w:hAnsi="Arial" w:cs="Arial"/>
          <w:bCs/>
          <w:iCs/>
          <w:sz w:val="20"/>
          <w:szCs w:val="20"/>
          <w:lang w:eastAsia="en-US"/>
        </w:rPr>
        <w:t>delno ali v celoti ne izpolni</w:t>
      </w:r>
      <w:r w:rsidRPr="003F5ED8">
        <w:rPr>
          <w:rFonts w:ascii="Arial" w:eastAsia="Calibri" w:hAnsi="Arial" w:cs="Arial"/>
          <w:iCs/>
          <w:sz w:val="20"/>
          <w:szCs w:val="20"/>
          <w:lang w:eastAsia="en-US"/>
        </w:rPr>
        <w:t xml:space="preserve"> </w:t>
      </w:r>
      <w:r w:rsidRPr="003F5ED8">
        <w:rPr>
          <w:rFonts w:ascii="Arial" w:eastAsia="Calibri" w:hAnsi="Arial" w:cs="Arial"/>
          <w:bCs/>
          <w:iCs/>
          <w:sz w:val="20"/>
          <w:szCs w:val="20"/>
          <w:lang w:eastAsia="en-US"/>
        </w:rPr>
        <w:t xml:space="preserve">svoje pogodbene obveznosti </w:t>
      </w:r>
      <w:r w:rsidRPr="003F5ED8">
        <w:rPr>
          <w:rFonts w:ascii="Arial" w:eastAsia="Calibri" w:hAnsi="Arial" w:cs="Arial"/>
          <w:sz w:val="20"/>
          <w:szCs w:val="20"/>
          <w:lang w:eastAsia="en-US"/>
        </w:rPr>
        <w:t>naročnik izvajalcu</w:t>
      </w:r>
      <w:r w:rsidRPr="003F5ED8">
        <w:rPr>
          <w:rFonts w:ascii="Arial" w:eastAsia="Calibri" w:hAnsi="Arial" w:cs="Arial"/>
          <w:iCs/>
          <w:sz w:val="20"/>
          <w:szCs w:val="20"/>
          <w:lang w:eastAsia="en-US"/>
        </w:rPr>
        <w:t xml:space="preserve"> zaračuna pogodbeno kazen v višini 10% od neizpolnjene skupne pogodbene vrednosti </w:t>
      </w:r>
      <w:r w:rsidRPr="003F5ED8">
        <w:rPr>
          <w:rFonts w:ascii="Arial" w:eastAsia="Calibri" w:hAnsi="Arial" w:cs="Arial"/>
          <w:sz w:val="20"/>
          <w:szCs w:val="20"/>
          <w:lang w:eastAsia="en-US"/>
        </w:rPr>
        <w:t>z vključenim DDV</w:t>
      </w:r>
      <w:r w:rsidR="003C298D">
        <w:rPr>
          <w:rFonts w:ascii="Arial" w:eastAsia="Calibri" w:hAnsi="Arial" w:cs="Arial"/>
          <w:sz w:val="20"/>
          <w:szCs w:val="20"/>
          <w:lang w:eastAsia="en-US"/>
        </w:rPr>
        <w:t>.</w:t>
      </w:r>
    </w:p>
    <w:p w14:paraId="3B8AB525" w14:textId="53540D54" w:rsidR="003F5ED8" w:rsidRDefault="003F5ED8" w:rsidP="000B4B04">
      <w:pPr>
        <w:spacing w:line="260" w:lineRule="exact"/>
        <w:jc w:val="center"/>
        <w:rPr>
          <w:rFonts w:ascii="Arial" w:eastAsia="Calibri" w:hAnsi="Arial" w:cs="Arial"/>
          <w:sz w:val="20"/>
          <w:szCs w:val="20"/>
          <w:lang w:eastAsia="en-US"/>
        </w:rPr>
      </w:pPr>
    </w:p>
    <w:p w14:paraId="4BA4D6DF" w14:textId="77777777" w:rsidR="00BD7BB8" w:rsidRDefault="00BD7BB8" w:rsidP="004F1BE4">
      <w:pPr>
        <w:spacing w:line="260" w:lineRule="exact"/>
        <w:jc w:val="center"/>
        <w:rPr>
          <w:rFonts w:ascii="Arial" w:eastAsia="Calibri" w:hAnsi="Arial" w:cs="Arial"/>
          <w:sz w:val="20"/>
          <w:szCs w:val="20"/>
          <w:lang w:eastAsia="en-US"/>
        </w:rPr>
      </w:pPr>
    </w:p>
    <w:p w14:paraId="0C0FAA9C" w14:textId="5C6CD666" w:rsidR="00993183" w:rsidRPr="000B4B04" w:rsidRDefault="00993183" w:rsidP="000B4B04">
      <w:pPr>
        <w:spacing w:line="260" w:lineRule="exact"/>
        <w:jc w:val="center"/>
        <w:rPr>
          <w:rFonts w:ascii="Arial" w:eastAsia="Calibri" w:hAnsi="Arial" w:cs="Arial"/>
          <w:sz w:val="20"/>
          <w:szCs w:val="20"/>
          <w:lang w:eastAsia="en-US"/>
        </w:rPr>
      </w:pPr>
      <w:r w:rsidRPr="000B4B04">
        <w:rPr>
          <w:rFonts w:ascii="Arial" w:eastAsia="Calibri" w:hAnsi="Arial" w:cs="Arial"/>
          <w:sz w:val="20"/>
          <w:szCs w:val="20"/>
          <w:lang w:eastAsia="en-US"/>
        </w:rPr>
        <w:t>1</w:t>
      </w:r>
      <w:r w:rsidR="003C298D">
        <w:rPr>
          <w:rFonts w:ascii="Arial" w:eastAsia="Calibri" w:hAnsi="Arial" w:cs="Arial"/>
          <w:sz w:val="20"/>
          <w:szCs w:val="20"/>
          <w:lang w:eastAsia="en-US"/>
        </w:rPr>
        <w:t>2</w:t>
      </w:r>
      <w:r w:rsidRPr="000B4B04">
        <w:rPr>
          <w:rFonts w:ascii="Arial" w:eastAsia="Calibri" w:hAnsi="Arial" w:cs="Arial"/>
          <w:sz w:val="20"/>
          <w:szCs w:val="20"/>
          <w:lang w:eastAsia="en-US"/>
        </w:rPr>
        <w:t>. člen</w:t>
      </w:r>
    </w:p>
    <w:p w14:paraId="7EEB2647" w14:textId="7D7AFE6F" w:rsidR="00326999" w:rsidRPr="004647EC" w:rsidRDefault="00326999" w:rsidP="00326999">
      <w:pPr>
        <w:spacing w:line="260" w:lineRule="exact"/>
        <w:jc w:val="center"/>
        <w:rPr>
          <w:rFonts w:ascii="Arial" w:hAnsi="Arial" w:cs="Arial"/>
          <w:i/>
          <w:sz w:val="20"/>
          <w:szCs w:val="20"/>
        </w:rPr>
      </w:pPr>
      <w:r w:rsidRPr="004647EC">
        <w:rPr>
          <w:rFonts w:ascii="Arial" w:hAnsi="Arial" w:cs="Arial"/>
          <w:i/>
          <w:sz w:val="20"/>
          <w:szCs w:val="20"/>
        </w:rPr>
        <w:t xml:space="preserve">/izpolni se v fazi sklepanja </w:t>
      </w:r>
      <w:r>
        <w:rPr>
          <w:rFonts w:ascii="Arial" w:hAnsi="Arial" w:cs="Arial"/>
          <w:i/>
          <w:sz w:val="20"/>
          <w:szCs w:val="20"/>
        </w:rPr>
        <w:t>pogodbe</w:t>
      </w:r>
      <w:r w:rsidRPr="004647EC">
        <w:rPr>
          <w:rFonts w:ascii="Arial" w:hAnsi="Arial" w:cs="Arial"/>
          <w:i/>
          <w:sz w:val="20"/>
          <w:szCs w:val="20"/>
        </w:rPr>
        <w:t>/</w:t>
      </w:r>
    </w:p>
    <w:p w14:paraId="1E287E70" w14:textId="77777777" w:rsidR="00326999" w:rsidRPr="00B13E73" w:rsidRDefault="00326999" w:rsidP="00326999">
      <w:pPr>
        <w:spacing w:line="260" w:lineRule="exact"/>
        <w:jc w:val="center"/>
        <w:rPr>
          <w:rFonts w:ascii="Arial" w:hAnsi="Arial" w:cs="Arial"/>
          <w:i/>
          <w:sz w:val="20"/>
          <w:szCs w:val="20"/>
        </w:rPr>
      </w:pPr>
      <w:r w:rsidRPr="004647EC">
        <w:rPr>
          <w:rFonts w:ascii="Arial" w:hAnsi="Arial" w:cs="Arial"/>
          <w:i/>
          <w:sz w:val="20"/>
          <w:szCs w:val="20"/>
        </w:rPr>
        <w:t>/upoštevati, če ponudnik nastopa s podizvajalcem(-i)/</w:t>
      </w:r>
    </w:p>
    <w:p w14:paraId="12873FEB" w14:textId="77777777" w:rsidR="00326999" w:rsidRPr="00B13E73" w:rsidRDefault="00326999" w:rsidP="00326999">
      <w:pPr>
        <w:spacing w:line="260" w:lineRule="exact"/>
        <w:rPr>
          <w:rFonts w:ascii="Arial" w:hAnsi="Arial" w:cs="Arial"/>
          <w:sz w:val="20"/>
          <w:szCs w:val="20"/>
        </w:rPr>
      </w:pPr>
    </w:p>
    <w:p w14:paraId="0505D0DB" w14:textId="77777777" w:rsidR="006E7644" w:rsidRPr="007B4C2C" w:rsidRDefault="006E7644" w:rsidP="006E7644">
      <w:pPr>
        <w:spacing w:line="276" w:lineRule="auto"/>
        <w:jc w:val="both"/>
        <w:rPr>
          <w:rFonts w:ascii="Arial" w:hAnsi="Arial" w:cs="Arial"/>
          <w:i/>
          <w:sz w:val="20"/>
          <w:szCs w:val="20"/>
        </w:rPr>
      </w:pPr>
      <w:r w:rsidRPr="007B4C2C">
        <w:rPr>
          <w:rFonts w:ascii="Arial" w:hAnsi="Arial" w:cs="Arial"/>
          <w:sz w:val="20"/>
          <w:szCs w:val="20"/>
        </w:rPr>
        <w:t>Izvajalec pri izvajanju te pogodbe nastopa s podizvajalcem(-a/-i)</w:t>
      </w:r>
      <w:r w:rsidRPr="007B4C2C">
        <w:rPr>
          <w:rFonts w:ascii="Arial" w:hAnsi="Arial" w:cs="Arial"/>
          <w:i/>
          <w:sz w:val="20"/>
          <w:szCs w:val="20"/>
        </w:rPr>
        <w:t>/ustrezno navesti/</w:t>
      </w:r>
      <w:r w:rsidRPr="007B4C2C">
        <w:rPr>
          <w:rFonts w:ascii="Arial" w:hAnsi="Arial" w:cs="Arial"/>
          <w:sz w:val="20"/>
          <w:szCs w:val="20"/>
        </w:rPr>
        <w:t xml:space="preserve">_____________________________________________ . </w:t>
      </w:r>
      <w:r w:rsidRPr="007B4C2C">
        <w:rPr>
          <w:rFonts w:ascii="Arial" w:hAnsi="Arial" w:cs="Arial"/>
          <w:i/>
          <w:sz w:val="20"/>
          <w:szCs w:val="20"/>
        </w:rPr>
        <w:t>/navesti naziv in naslov vseh podizvajalcev/.</w:t>
      </w:r>
    </w:p>
    <w:p w14:paraId="4B2A0D77" w14:textId="77777777" w:rsidR="006E7644" w:rsidRPr="007B4C2C" w:rsidRDefault="006E7644" w:rsidP="006E7644">
      <w:pPr>
        <w:spacing w:line="276" w:lineRule="auto"/>
        <w:jc w:val="both"/>
        <w:rPr>
          <w:rFonts w:ascii="Arial" w:hAnsi="Arial" w:cs="Arial"/>
          <w:sz w:val="20"/>
          <w:szCs w:val="20"/>
        </w:rPr>
      </w:pPr>
    </w:p>
    <w:p w14:paraId="27537901" w14:textId="77777777" w:rsidR="006E7644" w:rsidRPr="007B4C2C" w:rsidRDefault="006E7644" w:rsidP="006E7644">
      <w:pPr>
        <w:spacing w:line="276" w:lineRule="auto"/>
        <w:jc w:val="both"/>
        <w:rPr>
          <w:rFonts w:ascii="Arial" w:hAnsi="Arial" w:cs="Arial"/>
          <w:sz w:val="20"/>
          <w:szCs w:val="20"/>
        </w:rPr>
      </w:pPr>
      <w:r w:rsidRPr="007B4C2C">
        <w:rPr>
          <w:rFonts w:ascii="Arial" w:hAnsi="Arial" w:cs="Arial"/>
          <w:sz w:val="20"/>
          <w:szCs w:val="20"/>
        </w:rPr>
        <w:t xml:space="preserve">Podizvajalec_________________ </w:t>
      </w:r>
      <w:r w:rsidRPr="007B4C2C">
        <w:rPr>
          <w:rFonts w:ascii="Arial" w:hAnsi="Arial" w:cs="Arial"/>
          <w:i/>
          <w:sz w:val="20"/>
          <w:szCs w:val="20"/>
        </w:rPr>
        <w:t>/navesti naziv/</w:t>
      </w:r>
      <w:r w:rsidRPr="007B4C2C">
        <w:rPr>
          <w:rFonts w:ascii="Arial" w:hAnsi="Arial" w:cs="Arial"/>
          <w:sz w:val="20"/>
          <w:szCs w:val="20"/>
        </w:rPr>
        <w:t xml:space="preserve"> zahteva neposredno plačilo z izjavo »Podatki o podizvajalcu, izjava v zvezi z neposrednim plačilom in izjava podizvajalca o izpolnjevanju zahtev«. Izvajalec pooblašča naročnika, da na podlagi računa, potrjenega s strani izvajalca, izvede neposredno plačilo podizvajalcu.</w:t>
      </w:r>
    </w:p>
    <w:p w14:paraId="4855EEFC" w14:textId="77777777" w:rsidR="006E7644" w:rsidRPr="007B4C2C" w:rsidRDefault="006E7644" w:rsidP="006E7644">
      <w:pPr>
        <w:spacing w:line="276" w:lineRule="auto"/>
        <w:jc w:val="both"/>
        <w:rPr>
          <w:rFonts w:ascii="Arial" w:hAnsi="Arial" w:cs="Arial"/>
          <w:sz w:val="20"/>
          <w:szCs w:val="20"/>
        </w:rPr>
      </w:pPr>
    </w:p>
    <w:p w14:paraId="23BE084C" w14:textId="77777777" w:rsidR="006E7644" w:rsidRPr="007B4C2C" w:rsidRDefault="006E7644" w:rsidP="006E7644">
      <w:pPr>
        <w:spacing w:line="276" w:lineRule="auto"/>
        <w:jc w:val="both"/>
        <w:rPr>
          <w:rFonts w:ascii="Arial" w:hAnsi="Arial" w:cs="Arial"/>
          <w:color w:val="FF0000"/>
          <w:sz w:val="20"/>
          <w:szCs w:val="20"/>
        </w:rPr>
      </w:pPr>
      <w:r w:rsidRPr="007B4C2C">
        <w:rPr>
          <w:rFonts w:ascii="Arial" w:hAnsi="Arial" w:cs="Arial"/>
          <w:sz w:val="20"/>
          <w:szCs w:val="20"/>
        </w:rPr>
        <w:t xml:space="preserve">Podizvajalec _________________ </w:t>
      </w:r>
      <w:r w:rsidRPr="007B4C2C">
        <w:rPr>
          <w:rFonts w:ascii="Arial" w:hAnsi="Arial" w:cs="Arial"/>
          <w:i/>
          <w:sz w:val="20"/>
          <w:szCs w:val="20"/>
        </w:rPr>
        <w:t>/navesti naziv/</w:t>
      </w:r>
      <w:r w:rsidRPr="007B4C2C">
        <w:rPr>
          <w:rFonts w:ascii="Arial" w:hAnsi="Arial" w:cs="Arial"/>
          <w:sz w:val="20"/>
          <w:szCs w:val="20"/>
        </w:rPr>
        <w:t xml:space="preserve"> ne zahteva neposrednega plačila z izjavo »Podatki o podizvajalcu, izjava v zvezi z neposrednim plačilom in izjava podizvajalca o izpolnjevanju zahtev«. V skladu z Zakonom o javnem naročanju (Ur. l. RS, </w:t>
      </w:r>
      <w:r w:rsidRPr="00E50FD0">
        <w:rPr>
          <w:rFonts w:ascii="Arial" w:hAnsi="Arial" w:cs="Arial"/>
          <w:sz w:val="20"/>
          <w:szCs w:val="20"/>
        </w:rPr>
        <w:t xml:space="preserve">št. 91/15, 14/18, 121/21, 10/22, 74/22 – </w:t>
      </w:r>
      <w:proofErr w:type="spellStart"/>
      <w:r w:rsidRPr="00E50FD0">
        <w:rPr>
          <w:rFonts w:ascii="Arial" w:hAnsi="Arial" w:cs="Arial"/>
          <w:sz w:val="20"/>
          <w:szCs w:val="20"/>
        </w:rPr>
        <w:t>odl</w:t>
      </w:r>
      <w:proofErr w:type="spellEnd"/>
      <w:r w:rsidRPr="00E50FD0">
        <w:rPr>
          <w:rFonts w:ascii="Arial" w:hAnsi="Arial" w:cs="Arial"/>
          <w:sz w:val="20"/>
          <w:szCs w:val="20"/>
        </w:rPr>
        <w:t>. US, 100/22 – ZNUZSZS in 28/23</w:t>
      </w:r>
      <w:r w:rsidRPr="007B4C2C">
        <w:rPr>
          <w:rFonts w:ascii="Arial" w:hAnsi="Arial" w:cs="Arial"/>
          <w:sz w:val="20"/>
          <w:szCs w:val="20"/>
        </w:rPr>
        <w:t xml:space="preserve">, v nadaljevanju: ZJN-3), bo naročnik po zaključku pogodbe izvajalca pozval, da pošlje naročniku svojo pisno izjavo in pisno izjavo podizvajalca, da je podizvajalec prejel plačila za del predmeta javnega naročila, ki ga je podizvajalec izvedel neposredno povezano s predmetom javnega naročila. Izvajalec mora navedeno poslati najpozneje v 60 dneh od plačila zadnjega računa naročnika izvajalcu. V primeru, da izvajalec naročniku v navedenem roku ne posreduje izjav iz tega odstavka, naročnik Državni revizijski komisiji poda predlog za uvedbo postopka o prekršku iz 2. točke prvega odstavka 112. člena ZJN-3. </w:t>
      </w:r>
    </w:p>
    <w:p w14:paraId="4C5121C7" w14:textId="77777777" w:rsidR="006E7644" w:rsidRPr="007B4C2C" w:rsidRDefault="006E7644" w:rsidP="006E7644">
      <w:pPr>
        <w:spacing w:line="276" w:lineRule="auto"/>
        <w:jc w:val="both"/>
        <w:rPr>
          <w:rFonts w:ascii="Arial" w:hAnsi="Arial" w:cs="Arial"/>
          <w:color w:val="FF0000"/>
          <w:sz w:val="20"/>
          <w:szCs w:val="20"/>
        </w:rPr>
      </w:pPr>
    </w:p>
    <w:p w14:paraId="5F89A4C9" w14:textId="77777777" w:rsidR="006E7644" w:rsidRPr="007B4C2C" w:rsidRDefault="006E7644" w:rsidP="006E7644">
      <w:pPr>
        <w:spacing w:line="276" w:lineRule="auto"/>
        <w:jc w:val="both"/>
        <w:rPr>
          <w:rFonts w:ascii="Arial" w:hAnsi="Arial" w:cs="Arial"/>
          <w:sz w:val="20"/>
          <w:szCs w:val="20"/>
        </w:rPr>
      </w:pPr>
      <w:r w:rsidRPr="007B4C2C">
        <w:rPr>
          <w:rFonts w:ascii="Arial" w:hAnsi="Arial" w:cs="Arial"/>
          <w:sz w:val="20"/>
          <w:szCs w:val="20"/>
        </w:rPr>
        <w:t>Obrazci »Podatki o ponudniku in izjava o predložitvi ponudbe« (s podatki o udeležbi podizvajalca) in »Podatki o podizvajalcu, izjava v zvezi z neposrednim plačilom in izjava podizvajalca o izpolnjevanju zahtev« so v prilogi pogodbe.</w:t>
      </w:r>
    </w:p>
    <w:p w14:paraId="3E839686" w14:textId="77777777" w:rsidR="006E7644" w:rsidRPr="007B4C2C" w:rsidRDefault="006E7644" w:rsidP="006E7644">
      <w:pPr>
        <w:spacing w:line="276" w:lineRule="auto"/>
        <w:jc w:val="both"/>
        <w:rPr>
          <w:rFonts w:ascii="Arial" w:hAnsi="Arial" w:cs="Arial"/>
          <w:sz w:val="20"/>
          <w:szCs w:val="20"/>
        </w:rPr>
      </w:pPr>
    </w:p>
    <w:p w14:paraId="593274E9" w14:textId="77777777" w:rsidR="006E7644" w:rsidRPr="007B4C2C" w:rsidRDefault="006E7644" w:rsidP="006E7644">
      <w:pPr>
        <w:spacing w:line="276" w:lineRule="auto"/>
        <w:jc w:val="both"/>
        <w:rPr>
          <w:rFonts w:ascii="Arial" w:hAnsi="Arial" w:cs="Arial"/>
          <w:sz w:val="20"/>
          <w:szCs w:val="20"/>
        </w:rPr>
      </w:pPr>
      <w:r w:rsidRPr="007B4C2C">
        <w:rPr>
          <w:rFonts w:ascii="Arial" w:hAnsi="Arial" w:cs="Arial"/>
          <w:sz w:val="20"/>
          <w:szCs w:val="20"/>
        </w:rPr>
        <w:t xml:space="preserve">Izvajalec se zavezuje, da bo v primeru morebitne zamenjave podizvajalca ali vključitve novega  podizvajalca, v 5 dneh po spremembi, o tem podal pisni predlog oziroma obvestilo naročniku, kateremu </w:t>
      </w:r>
      <w:r w:rsidRPr="007B4C2C">
        <w:rPr>
          <w:rFonts w:ascii="Arial" w:hAnsi="Arial" w:cs="Arial"/>
          <w:sz w:val="20"/>
          <w:szCs w:val="20"/>
        </w:rPr>
        <w:lastRenderedPageBreak/>
        <w:t>bo priložil Dokazila za podizvajalca, navedena v podtočki ____</w:t>
      </w:r>
      <w:r w:rsidRPr="007B4C2C">
        <w:rPr>
          <w:rFonts w:ascii="Arial" w:hAnsi="Arial" w:cs="Arial"/>
          <w:color w:val="FF0000"/>
          <w:sz w:val="20"/>
          <w:szCs w:val="20"/>
        </w:rPr>
        <w:t xml:space="preserve"> </w:t>
      </w:r>
      <w:r w:rsidRPr="007B4C2C">
        <w:rPr>
          <w:rFonts w:ascii="Arial" w:hAnsi="Arial" w:cs="Arial"/>
          <w:sz w:val="20"/>
          <w:szCs w:val="20"/>
        </w:rPr>
        <w:t>točke ____ razpisne dokumentacije javnega naročila</w:t>
      </w:r>
      <w:r w:rsidRPr="007B4C2C">
        <w:rPr>
          <w:rFonts w:ascii="Arial" w:hAnsi="Arial" w:cs="Arial"/>
          <w:color w:val="FF0000"/>
          <w:sz w:val="20"/>
          <w:szCs w:val="20"/>
        </w:rPr>
        <w:t xml:space="preserve">. </w:t>
      </w:r>
      <w:r w:rsidRPr="007B4C2C">
        <w:rPr>
          <w:rFonts w:ascii="Arial" w:hAnsi="Arial" w:cs="Arial"/>
          <w:sz w:val="20"/>
          <w:szCs w:val="20"/>
        </w:rPr>
        <w:t xml:space="preserve">Naročnik poda soglasje ali zavrnitev skladno s četrtim odstavkom 94. člena ZJN-3 v roku 10 dni od prejema predloga oziroma obvestila izvajalca. </w:t>
      </w:r>
    </w:p>
    <w:p w14:paraId="7FBBED80" w14:textId="77777777" w:rsidR="006E7644" w:rsidRPr="007B4C2C" w:rsidRDefault="006E7644" w:rsidP="006E7644">
      <w:pPr>
        <w:spacing w:line="276" w:lineRule="auto"/>
        <w:jc w:val="both"/>
        <w:rPr>
          <w:rFonts w:ascii="Arial" w:hAnsi="Arial" w:cs="Arial"/>
          <w:color w:val="FF0000"/>
          <w:sz w:val="20"/>
          <w:szCs w:val="20"/>
        </w:rPr>
      </w:pPr>
    </w:p>
    <w:p w14:paraId="5809879D" w14:textId="17F358FC" w:rsidR="00993183" w:rsidRPr="000B4B04" w:rsidRDefault="006E7644" w:rsidP="006E7644">
      <w:pPr>
        <w:spacing w:line="260" w:lineRule="exact"/>
        <w:jc w:val="both"/>
        <w:rPr>
          <w:rFonts w:ascii="Arial" w:hAnsi="Arial" w:cs="Arial"/>
          <w:sz w:val="20"/>
          <w:szCs w:val="20"/>
        </w:rPr>
      </w:pPr>
      <w:r w:rsidRPr="007B4C2C">
        <w:rPr>
          <w:rFonts w:ascii="Arial" w:hAnsi="Arial" w:cs="Arial"/>
          <w:sz w:val="20"/>
          <w:szCs w:val="20"/>
        </w:rPr>
        <w:t>Če naročnik ugotovi, da dela izvaja podizvajalec, za katerega ni dal pisnega soglasja, lahko naročnik odstopi od pogodbe</w:t>
      </w:r>
      <w:r>
        <w:rPr>
          <w:rFonts w:ascii="Arial" w:hAnsi="Arial" w:cs="Arial"/>
          <w:sz w:val="20"/>
          <w:szCs w:val="20"/>
        </w:rPr>
        <w:t>.</w:t>
      </w:r>
    </w:p>
    <w:p w14:paraId="00A48761" w14:textId="77777777" w:rsidR="00993183" w:rsidRPr="000B4B04" w:rsidRDefault="00993183" w:rsidP="000B4B04">
      <w:pPr>
        <w:spacing w:line="260" w:lineRule="exact"/>
        <w:jc w:val="both"/>
        <w:rPr>
          <w:rFonts w:ascii="Arial" w:eastAsia="Calibri" w:hAnsi="Arial" w:cs="Arial"/>
          <w:sz w:val="20"/>
          <w:szCs w:val="20"/>
          <w:lang w:eastAsia="en-US"/>
        </w:rPr>
      </w:pPr>
    </w:p>
    <w:p w14:paraId="42EA3296" w14:textId="3961A954" w:rsidR="00993183" w:rsidRDefault="00993183" w:rsidP="000B4B04">
      <w:pPr>
        <w:spacing w:line="260" w:lineRule="exact"/>
        <w:jc w:val="center"/>
        <w:rPr>
          <w:rFonts w:ascii="Arial" w:eastAsia="Calibri" w:hAnsi="Arial" w:cs="Arial"/>
          <w:sz w:val="20"/>
          <w:szCs w:val="20"/>
          <w:lang w:eastAsia="en-US"/>
        </w:rPr>
      </w:pPr>
      <w:r w:rsidRPr="000B4B04">
        <w:rPr>
          <w:rFonts w:ascii="Arial" w:eastAsia="Calibri" w:hAnsi="Arial" w:cs="Arial"/>
          <w:sz w:val="20"/>
          <w:szCs w:val="20"/>
          <w:lang w:eastAsia="en-US"/>
        </w:rPr>
        <w:t>1</w:t>
      </w:r>
      <w:r w:rsidR="003C298D">
        <w:rPr>
          <w:rFonts w:ascii="Arial" w:eastAsia="Calibri" w:hAnsi="Arial" w:cs="Arial"/>
          <w:sz w:val="20"/>
          <w:szCs w:val="20"/>
          <w:lang w:eastAsia="en-US"/>
        </w:rPr>
        <w:t>3</w:t>
      </w:r>
      <w:r w:rsidRPr="000B4B04">
        <w:rPr>
          <w:rFonts w:ascii="Arial" w:eastAsia="Calibri" w:hAnsi="Arial" w:cs="Arial"/>
          <w:sz w:val="20"/>
          <w:szCs w:val="20"/>
          <w:lang w:eastAsia="en-US"/>
        </w:rPr>
        <w:t>. člen</w:t>
      </w:r>
    </w:p>
    <w:p w14:paraId="45E6EAF3" w14:textId="77777777" w:rsidR="000B4B04" w:rsidRPr="000B4B04" w:rsidRDefault="000B4B04" w:rsidP="000B4B04">
      <w:pPr>
        <w:spacing w:line="260" w:lineRule="exact"/>
        <w:jc w:val="center"/>
        <w:rPr>
          <w:rFonts w:ascii="Arial" w:eastAsia="Calibri" w:hAnsi="Arial" w:cs="Arial"/>
          <w:sz w:val="20"/>
          <w:szCs w:val="20"/>
          <w:lang w:eastAsia="en-US"/>
        </w:rPr>
      </w:pPr>
    </w:p>
    <w:p w14:paraId="20BED487" w14:textId="77777777" w:rsidR="00326999" w:rsidRPr="004366B6" w:rsidRDefault="00326999" w:rsidP="0032699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4366B6">
        <w:rPr>
          <w:rFonts w:ascii="Arial" w:hAnsi="Arial" w:cs="Arial"/>
          <w:sz w:val="20"/>
          <w:szCs w:val="20"/>
        </w:rPr>
        <w:t xml:space="preserve">Izvajalec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izvajalcu ali kateremukoli hčerinskemu podjetju ali drugemu povezanemu podjetju. </w:t>
      </w:r>
    </w:p>
    <w:p w14:paraId="53EC0E2B" w14:textId="77777777" w:rsidR="00326999" w:rsidRPr="004366B6" w:rsidRDefault="00326999" w:rsidP="0032699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21E85A45" w14:textId="2A470FC6" w:rsidR="00326999" w:rsidRPr="004629CA" w:rsidRDefault="00326999" w:rsidP="0032699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4629CA">
        <w:rPr>
          <w:rFonts w:ascii="Arial" w:hAnsi="Arial" w:cs="Arial"/>
          <w:sz w:val="20"/>
          <w:szCs w:val="20"/>
        </w:rPr>
        <w:t xml:space="preserve">Stranki </w:t>
      </w:r>
      <w:r w:rsidR="00D02D2C">
        <w:rPr>
          <w:rFonts w:ascii="Arial" w:hAnsi="Arial" w:cs="Arial"/>
          <w:sz w:val="20"/>
          <w:szCs w:val="20"/>
        </w:rPr>
        <w:t>pogodbe</w:t>
      </w:r>
      <w:r w:rsidRPr="004629CA">
        <w:rPr>
          <w:rFonts w:ascii="Arial" w:hAnsi="Arial" w:cs="Arial"/>
          <w:sz w:val="20"/>
          <w:szCs w:val="20"/>
        </w:rPr>
        <w:t xml:space="preserve"> soglašata, da je </w:t>
      </w:r>
      <w:r w:rsidR="00D02D2C">
        <w:rPr>
          <w:rFonts w:ascii="Arial" w:hAnsi="Arial" w:cs="Arial"/>
          <w:sz w:val="20"/>
          <w:szCs w:val="20"/>
        </w:rPr>
        <w:t>pogodba</w:t>
      </w:r>
      <w:r w:rsidRPr="004629CA">
        <w:rPr>
          <w:rFonts w:ascii="Arial" w:hAnsi="Arial" w:cs="Arial"/>
          <w:sz w:val="20"/>
          <w:szCs w:val="20"/>
        </w:rPr>
        <w:t xml:space="preserve"> v primeru, da kdo v imenu ali na račun druge stranke </w:t>
      </w:r>
      <w:r w:rsidR="00D02D2C">
        <w:rPr>
          <w:rFonts w:ascii="Arial" w:hAnsi="Arial" w:cs="Arial"/>
          <w:sz w:val="20"/>
          <w:szCs w:val="20"/>
        </w:rPr>
        <w:t>pogodbe</w:t>
      </w:r>
      <w:r w:rsidRPr="004629CA">
        <w:rPr>
          <w:rFonts w:ascii="Arial" w:hAnsi="Arial" w:cs="Arial"/>
          <w:sz w:val="20"/>
          <w:szCs w:val="20"/>
        </w:rPr>
        <w:t xml:space="preserve"> (izvajalca), predstavniku ali posredniku organa ali organizacije iz javnega sektorja obljubi, ponudi ali da kakšno nedovoljeno korist za:</w:t>
      </w:r>
    </w:p>
    <w:p w14:paraId="69DBC9F4" w14:textId="77777777" w:rsidR="00326999" w:rsidRPr="004629CA" w:rsidRDefault="00326999" w:rsidP="001F23FB">
      <w:pPr>
        <w:numPr>
          <w:ilvl w:val="0"/>
          <w:numId w:val="2"/>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4629CA">
        <w:rPr>
          <w:rFonts w:ascii="Arial" w:hAnsi="Arial" w:cs="Arial"/>
          <w:sz w:val="20"/>
          <w:szCs w:val="20"/>
        </w:rPr>
        <w:t>pridobitev posla ali</w:t>
      </w:r>
    </w:p>
    <w:p w14:paraId="2FDF7B05" w14:textId="77777777" w:rsidR="00326999" w:rsidRPr="004629CA" w:rsidRDefault="00326999" w:rsidP="001F23FB">
      <w:pPr>
        <w:numPr>
          <w:ilvl w:val="0"/>
          <w:numId w:val="2"/>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4629CA">
        <w:rPr>
          <w:rFonts w:ascii="Arial" w:hAnsi="Arial" w:cs="Arial"/>
          <w:sz w:val="20"/>
          <w:szCs w:val="20"/>
        </w:rPr>
        <w:t>za sklenitev posla pod ugodnejšimi pogoji ali</w:t>
      </w:r>
    </w:p>
    <w:p w14:paraId="2B7F3F71" w14:textId="77777777" w:rsidR="00326999" w:rsidRPr="004629CA" w:rsidRDefault="00326999" w:rsidP="001F23FB">
      <w:pPr>
        <w:numPr>
          <w:ilvl w:val="0"/>
          <w:numId w:val="2"/>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4629CA">
        <w:rPr>
          <w:rFonts w:ascii="Arial" w:hAnsi="Arial" w:cs="Arial"/>
          <w:sz w:val="20"/>
          <w:szCs w:val="20"/>
        </w:rPr>
        <w:t>za opustitev dolžnega nadzora nad izvajanjem pogodbenih obveznosti ali</w:t>
      </w:r>
    </w:p>
    <w:p w14:paraId="4BB1969C" w14:textId="3313A045" w:rsidR="00326999" w:rsidRPr="004629CA" w:rsidRDefault="00326999" w:rsidP="001F23FB">
      <w:pPr>
        <w:numPr>
          <w:ilvl w:val="0"/>
          <w:numId w:val="2"/>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4629CA">
        <w:rPr>
          <w:rFonts w:ascii="Arial" w:hAnsi="Arial" w:cs="Arial"/>
          <w:sz w:val="20"/>
          <w:szCs w:val="20"/>
        </w:rPr>
        <w:t xml:space="preserve">za drugo ravnanje ali opustitev, s katerim je organu ali organizaciji iz javnega sektorja povzročena škoda ali je omogočena pridobitev nedovoljene koristi predstavniku organa, posredniku organa ali organizacije iz javnega sektorja, drugi stranki </w:t>
      </w:r>
      <w:r w:rsidR="00D02D2C">
        <w:rPr>
          <w:rFonts w:ascii="Arial" w:hAnsi="Arial" w:cs="Arial"/>
          <w:sz w:val="20"/>
          <w:szCs w:val="20"/>
        </w:rPr>
        <w:t>pogodbe</w:t>
      </w:r>
      <w:r w:rsidRPr="004629CA">
        <w:rPr>
          <w:rFonts w:ascii="Arial" w:hAnsi="Arial" w:cs="Arial"/>
          <w:sz w:val="20"/>
          <w:szCs w:val="20"/>
        </w:rPr>
        <w:t xml:space="preserve"> ali njenemu predstavniku, zastopniku, posredniku;</w:t>
      </w:r>
    </w:p>
    <w:p w14:paraId="76EBC03A" w14:textId="1FA52CEF" w:rsidR="00326999" w:rsidRDefault="00326999" w:rsidP="0032699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9C620B">
        <w:rPr>
          <w:rFonts w:ascii="Arial" w:hAnsi="Arial" w:cs="Arial"/>
          <w:sz w:val="20"/>
          <w:szCs w:val="20"/>
        </w:rPr>
        <w:t>ničn</w:t>
      </w:r>
      <w:r w:rsidR="00F765B8" w:rsidRPr="009C620B">
        <w:rPr>
          <w:rFonts w:ascii="Arial" w:hAnsi="Arial" w:cs="Arial"/>
          <w:sz w:val="20"/>
          <w:szCs w:val="20"/>
        </w:rPr>
        <w:t>a</w:t>
      </w:r>
      <w:r w:rsidRPr="009C620B">
        <w:rPr>
          <w:rFonts w:ascii="Arial" w:hAnsi="Arial" w:cs="Arial"/>
          <w:sz w:val="20"/>
          <w:szCs w:val="20"/>
        </w:rPr>
        <w:t>,</w:t>
      </w:r>
      <w:r w:rsidRPr="004629CA">
        <w:rPr>
          <w:rFonts w:ascii="Arial" w:hAnsi="Arial" w:cs="Arial"/>
          <w:sz w:val="20"/>
          <w:szCs w:val="20"/>
        </w:rPr>
        <w:t xml:space="preserve"> če pa </w:t>
      </w:r>
      <w:r w:rsidR="00D02D2C">
        <w:rPr>
          <w:rFonts w:ascii="Arial" w:hAnsi="Arial" w:cs="Arial"/>
          <w:sz w:val="20"/>
          <w:szCs w:val="20"/>
        </w:rPr>
        <w:t>pogodba</w:t>
      </w:r>
      <w:r w:rsidRPr="004629CA">
        <w:rPr>
          <w:rFonts w:ascii="Arial" w:hAnsi="Arial" w:cs="Arial"/>
          <w:sz w:val="20"/>
          <w:szCs w:val="20"/>
        </w:rPr>
        <w:t xml:space="preserve"> še ni veljavn</w:t>
      </w:r>
      <w:r w:rsidR="00D02D2C">
        <w:rPr>
          <w:rFonts w:ascii="Arial" w:hAnsi="Arial" w:cs="Arial"/>
          <w:sz w:val="20"/>
          <w:szCs w:val="20"/>
        </w:rPr>
        <w:t>a</w:t>
      </w:r>
      <w:r w:rsidRPr="004629CA">
        <w:rPr>
          <w:rFonts w:ascii="Arial" w:hAnsi="Arial" w:cs="Arial"/>
          <w:sz w:val="20"/>
          <w:szCs w:val="20"/>
        </w:rPr>
        <w:t xml:space="preserve">, se šteje, da </w:t>
      </w:r>
      <w:r w:rsidR="00D02D2C">
        <w:rPr>
          <w:rFonts w:ascii="Arial" w:hAnsi="Arial" w:cs="Arial"/>
          <w:sz w:val="20"/>
          <w:szCs w:val="20"/>
        </w:rPr>
        <w:t>pogodba</w:t>
      </w:r>
      <w:r w:rsidRPr="004629CA">
        <w:rPr>
          <w:rFonts w:ascii="Arial" w:hAnsi="Arial" w:cs="Arial"/>
          <w:sz w:val="20"/>
          <w:szCs w:val="20"/>
        </w:rPr>
        <w:t xml:space="preserve"> ni bil</w:t>
      </w:r>
      <w:r w:rsidR="00D02D2C">
        <w:rPr>
          <w:rFonts w:ascii="Arial" w:hAnsi="Arial" w:cs="Arial"/>
          <w:sz w:val="20"/>
          <w:szCs w:val="20"/>
        </w:rPr>
        <w:t>a</w:t>
      </w:r>
      <w:r w:rsidRPr="004629CA">
        <w:rPr>
          <w:rFonts w:ascii="Arial" w:hAnsi="Arial" w:cs="Arial"/>
          <w:sz w:val="20"/>
          <w:szCs w:val="20"/>
        </w:rPr>
        <w:t xml:space="preserve"> sklenjen</w:t>
      </w:r>
      <w:r w:rsidR="00D02D2C">
        <w:rPr>
          <w:rFonts w:ascii="Arial" w:hAnsi="Arial" w:cs="Arial"/>
          <w:sz w:val="20"/>
          <w:szCs w:val="20"/>
        </w:rPr>
        <w:t>a</w:t>
      </w:r>
      <w:r w:rsidRPr="004629CA">
        <w:rPr>
          <w:rFonts w:ascii="Arial" w:hAnsi="Arial" w:cs="Arial"/>
          <w:sz w:val="20"/>
          <w:szCs w:val="20"/>
        </w:rPr>
        <w:t>.</w:t>
      </w:r>
    </w:p>
    <w:p w14:paraId="7B631EED" w14:textId="0DD400FB" w:rsidR="00993183" w:rsidRDefault="00993183" w:rsidP="000B4B04">
      <w:pPr>
        <w:tabs>
          <w:tab w:val="left" w:pos="1560"/>
        </w:tabs>
        <w:spacing w:line="260" w:lineRule="exact"/>
        <w:jc w:val="both"/>
        <w:rPr>
          <w:rFonts w:ascii="Arial" w:eastAsia="Calibri" w:hAnsi="Arial" w:cs="Arial"/>
          <w:sz w:val="20"/>
          <w:szCs w:val="20"/>
          <w:lang w:eastAsia="en-US"/>
        </w:rPr>
      </w:pPr>
    </w:p>
    <w:p w14:paraId="19365A1A" w14:textId="552B64C5" w:rsidR="00BD7BB8" w:rsidRDefault="00BD7BB8" w:rsidP="000B4B04">
      <w:pPr>
        <w:tabs>
          <w:tab w:val="left" w:pos="1560"/>
        </w:tabs>
        <w:spacing w:line="260" w:lineRule="exact"/>
        <w:jc w:val="both"/>
        <w:rPr>
          <w:rFonts w:ascii="Arial" w:eastAsia="Calibri" w:hAnsi="Arial" w:cs="Arial"/>
          <w:sz w:val="20"/>
          <w:szCs w:val="20"/>
          <w:lang w:eastAsia="en-US"/>
        </w:rPr>
      </w:pPr>
    </w:p>
    <w:p w14:paraId="19DE3E75" w14:textId="775F81C1" w:rsidR="00993183" w:rsidRPr="000B4B04" w:rsidRDefault="00993183" w:rsidP="000B4B04">
      <w:pPr>
        <w:spacing w:line="260" w:lineRule="exact"/>
        <w:jc w:val="center"/>
        <w:rPr>
          <w:rFonts w:ascii="Arial" w:eastAsia="Calibri" w:hAnsi="Arial" w:cs="Arial"/>
          <w:sz w:val="20"/>
          <w:szCs w:val="20"/>
          <w:lang w:eastAsia="en-US"/>
        </w:rPr>
      </w:pPr>
      <w:r w:rsidRPr="000B4B04">
        <w:rPr>
          <w:rFonts w:ascii="Arial" w:eastAsia="Calibri" w:hAnsi="Arial" w:cs="Arial"/>
          <w:sz w:val="20"/>
          <w:szCs w:val="20"/>
          <w:lang w:eastAsia="en-US"/>
        </w:rPr>
        <w:t>1</w:t>
      </w:r>
      <w:r w:rsidR="003C298D">
        <w:rPr>
          <w:rFonts w:ascii="Arial" w:eastAsia="Calibri" w:hAnsi="Arial" w:cs="Arial"/>
          <w:sz w:val="20"/>
          <w:szCs w:val="20"/>
          <w:lang w:eastAsia="en-US"/>
        </w:rPr>
        <w:t>4</w:t>
      </w:r>
      <w:r w:rsidRPr="000B4B04">
        <w:rPr>
          <w:rFonts w:ascii="Arial" w:eastAsia="Calibri" w:hAnsi="Arial" w:cs="Arial"/>
          <w:sz w:val="20"/>
          <w:szCs w:val="20"/>
          <w:lang w:eastAsia="en-US"/>
        </w:rPr>
        <w:t>. člen</w:t>
      </w:r>
    </w:p>
    <w:p w14:paraId="1BF19735" w14:textId="77777777" w:rsidR="00B54601" w:rsidRDefault="00B54601" w:rsidP="000B4B04">
      <w:pPr>
        <w:spacing w:line="260" w:lineRule="exact"/>
        <w:jc w:val="both"/>
        <w:rPr>
          <w:rFonts w:ascii="Arial" w:eastAsia="Calibri" w:hAnsi="Arial" w:cs="Arial"/>
          <w:sz w:val="20"/>
          <w:szCs w:val="20"/>
          <w:lang w:eastAsia="en-US"/>
        </w:rPr>
      </w:pPr>
    </w:p>
    <w:p w14:paraId="7E0EC68C" w14:textId="60E3BDB4" w:rsidR="00993183" w:rsidRPr="000B4B04"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Skrbnik pogodbe s strani naročnika je __________________________.</w:t>
      </w:r>
    </w:p>
    <w:p w14:paraId="79308ED5" w14:textId="77777777" w:rsidR="00B54601" w:rsidRDefault="00B54601" w:rsidP="000B4B04">
      <w:pPr>
        <w:spacing w:line="260" w:lineRule="exact"/>
        <w:jc w:val="both"/>
        <w:rPr>
          <w:rFonts w:ascii="Arial" w:eastAsia="Calibri" w:hAnsi="Arial" w:cs="Arial"/>
          <w:sz w:val="20"/>
          <w:szCs w:val="20"/>
          <w:lang w:eastAsia="en-US"/>
        </w:rPr>
      </w:pPr>
    </w:p>
    <w:p w14:paraId="17E3E3F8" w14:textId="1E42868D" w:rsidR="00993183" w:rsidRPr="000B4B04"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Tehnični skrbnik pogodbe s strani naročnika, ki bo skrbel za tehnični del izvedbe predmeta pogodbe  je ______________________________.</w:t>
      </w:r>
    </w:p>
    <w:p w14:paraId="188554B5" w14:textId="77777777" w:rsidR="00B54601" w:rsidRDefault="00B54601" w:rsidP="000B4B04">
      <w:pPr>
        <w:spacing w:line="260" w:lineRule="exact"/>
        <w:jc w:val="both"/>
        <w:rPr>
          <w:rFonts w:ascii="Arial" w:eastAsia="Calibri" w:hAnsi="Arial" w:cs="Arial"/>
          <w:sz w:val="20"/>
          <w:szCs w:val="20"/>
          <w:lang w:eastAsia="en-US"/>
        </w:rPr>
      </w:pPr>
    </w:p>
    <w:p w14:paraId="1CAD655B" w14:textId="56E489BF" w:rsidR="00993183"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Skrbnik pogodbe s strani izvajalca  je ____________________________.</w:t>
      </w:r>
    </w:p>
    <w:p w14:paraId="0581616A" w14:textId="77777777" w:rsidR="000B4B04" w:rsidRPr="000B4B04" w:rsidRDefault="000B4B04" w:rsidP="000B4B04">
      <w:pPr>
        <w:spacing w:line="260" w:lineRule="exact"/>
        <w:jc w:val="both"/>
        <w:rPr>
          <w:rFonts w:ascii="Arial" w:eastAsia="Calibri" w:hAnsi="Arial" w:cs="Arial"/>
          <w:sz w:val="20"/>
          <w:szCs w:val="20"/>
          <w:lang w:eastAsia="en-US"/>
        </w:rPr>
      </w:pPr>
    </w:p>
    <w:p w14:paraId="431619BE" w14:textId="77777777" w:rsidR="00993183" w:rsidRPr="000B4B04" w:rsidRDefault="00993183" w:rsidP="000B4B04">
      <w:pPr>
        <w:spacing w:line="260" w:lineRule="exact"/>
        <w:rPr>
          <w:rFonts w:ascii="Arial" w:eastAsia="Calibri" w:hAnsi="Arial" w:cs="Arial"/>
          <w:sz w:val="20"/>
          <w:szCs w:val="20"/>
          <w:lang w:eastAsia="en-US"/>
        </w:rPr>
      </w:pPr>
      <w:r w:rsidRPr="000B4B04">
        <w:rPr>
          <w:rFonts w:ascii="Arial" w:eastAsia="Calibri" w:hAnsi="Arial" w:cs="Arial"/>
          <w:sz w:val="20"/>
          <w:szCs w:val="20"/>
          <w:lang w:eastAsia="en-US"/>
        </w:rPr>
        <w:t>Za spremembo skrbnikov iz tega člena ni potrebno skleniti aneksa k pogodbi. O spremembi se stranki pisno obvestita.</w:t>
      </w:r>
    </w:p>
    <w:p w14:paraId="41E66504" w14:textId="77777777" w:rsidR="00993183" w:rsidRPr="000B4B04" w:rsidRDefault="00993183" w:rsidP="000B4B04">
      <w:pPr>
        <w:spacing w:line="260" w:lineRule="exact"/>
        <w:jc w:val="both"/>
        <w:rPr>
          <w:rFonts w:ascii="Arial" w:eastAsia="Calibri" w:hAnsi="Arial" w:cs="Arial"/>
          <w:sz w:val="20"/>
          <w:szCs w:val="20"/>
          <w:lang w:eastAsia="en-US"/>
        </w:rPr>
      </w:pPr>
    </w:p>
    <w:p w14:paraId="14EA2851" w14:textId="77777777" w:rsidR="00BD7BB8" w:rsidRDefault="00BD7BB8" w:rsidP="000B4B04">
      <w:pPr>
        <w:spacing w:line="260" w:lineRule="exact"/>
        <w:jc w:val="center"/>
        <w:rPr>
          <w:rFonts w:ascii="Arial" w:eastAsia="Calibri" w:hAnsi="Arial" w:cs="Arial"/>
          <w:sz w:val="20"/>
          <w:szCs w:val="20"/>
          <w:lang w:eastAsia="en-US"/>
        </w:rPr>
      </w:pPr>
    </w:p>
    <w:p w14:paraId="3EBE1FDF" w14:textId="2D783B78" w:rsidR="00993183" w:rsidRDefault="00993183" w:rsidP="000B4B04">
      <w:pPr>
        <w:spacing w:line="260" w:lineRule="exact"/>
        <w:jc w:val="center"/>
        <w:rPr>
          <w:rFonts w:ascii="Arial" w:eastAsia="Calibri" w:hAnsi="Arial" w:cs="Arial"/>
          <w:sz w:val="20"/>
          <w:szCs w:val="20"/>
          <w:lang w:eastAsia="en-US"/>
        </w:rPr>
      </w:pPr>
      <w:r w:rsidRPr="000B4B04">
        <w:rPr>
          <w:rFonts w:ascii="Arial" w:eastAsia="Calibri" w:hAnsi="Arial" w:cs="Arial"/>
          <w:sz w:val="20"/>
          <w:szCs w:val="20"/>
          <w:lang w:eastAsia="en-US"/>
        </w:rPr>
        <w:t>1</w:t>
      </w:r>
      <w:r w:rsidR="003C298D">
        <w:rPr>
          <w:rFonts w:ascii="Arial" w:eastAsia="Calibri" w:hAnsi="Arial" w:cs="Arial"/>
          <w:sz w:val="20"/>
          <w:szCs w:val="20"/>
          <w:lang w:eastAsia="en-US"/>
        </w:rPr>
        <w:t>5</w:t>
      </w:r>
      <w:r w:rsidRPr="000B4B04">
        <w:rPr>
          <w:rFonts w:ascii="Arial" w:eastAsia="Calibri" w:hAnsi="Arial" w:cs="Arial"/>
          <w:sz w:val="20"/>
          <w:szCs w:val="20"/>
          <w:lang w:eastAsia="en-US"/>
        </w:rPr>
        <w:t>. člen</w:t>
      </w:r>
    </w:p>
    <w:p w14:paraId="34379E7E" w14:textId="77777777" w:rsidR="000B4B04" w:rsidRPr="000B4B04" w:rsidRDefault="000B4B04" w:rsidP="000B4B04">
      <w:pPr>
        <w:spacing w:line="260" w:lineRule="exact"/>
        <w:jc w:val="center"/>
        <w:rPr>
          <w:rFonts w:ascii="Arial" w:eastAsia="Calibri" w:hAnsi="Arial" w:cs="Arial"/>
          <w:sz w:val="20"/>
          <w:szCs w:val="20"/>
          <w:lang w:eastAsia="en-US"/>
        </w:rPr>
      </w:pPr>
    </w:p>
    <w:p w14:paraId="313F5B2D" w14:textId="41850756" w:rsidR="00326999" w:rsidRDefault="00326999" w:rsidP="00326999">
      <w:pPr>
        <w:spacing w:line="260" w:lineRule="exact"/>
        <w:jc w:val="both"/>
        <w:rPr>
          <w:rFonts w:ascii="Arial" w:hAnsi="Arial" w:cs="Arial"/>
          <w:sz w:val="20"/>
          <w:szCs w:val="20"/>
        </w:rPr>
      </w:pPr>
      <w:r w:rsidRPr="0024669C">
        <w:rPr>
          <w:rFonts w:ascii="Arial" w:hAnsi="Arial" w:cs="Arial"/>
          <w:sz w:val="20"/>
          <w:szCs w:val="20"/>
        </w:rPr>
        <w:t xml:space="preserve">Za medsebojne obveznosti, ki v </w:t>
      </w:r>
      <w:r w:rsidR="00D02D2C">
        <w:rPr>
          <w:rFonts w:ascii="Arial" w:hAnsi="Arial" w:cs="Arial"/>
          <w:sz w:val="20"/>
          <w:szCs w:val="20"/>
        </w:rPr>
        <w:t>pogodbi</w:t>
      </w:r>
      <w:r w:rsidRPr="0024669C">
        <w:rPr>
          <w:rFonts w:ascii="Arial" w:hAnsi="Arial" w:cs="Arial"/>
          <w:sz w:val="20"/>
          <w:szCs w:val="20"/>
        </w:rPr>
        <w:t xml:space="preserve"> niso opredeljene, veljajo določila Obligacijskega zakonika</w:t>
      </w:r>
      <w:r>
        <w:rPr>
          <w:rFonts w:ascii="Arial" w:hAnsi="Arial" w:cs="Arial"/>
          <w:sz w:val="20"/>
          <w:szCs w:val="20"/>
        </w:rPr>
        <w:t>.</w:t>
      </w:r>
    </w:p>
    <w:p w14:paraId="277756C5" w14:textId="77777777" w:rsidR="00270FA3" w:rsidRPr="0024669C" w:rsidRDefault="00270FA3" w:rsidP="00326999">
      <w:pPr>
        <w:spacing w:line="260" w:lineRule="exact"/>
        <w:jc w:val="both"/>
        <w:rPr>
          <w:rFonts w:ascii="Arial" w:hAnsi="Arial" w:cs="Arial"/>
          <w:sz w:val="20"/>
          <w:szCs w:val="20"/>
        </w:rPr>
      </w:pPr>
    </w:p>
    <w:p w14:paraId="1EE13A44" w14:textId="77777777" w:rsidR="00270FA3" w:rsidRPr="008F1198" w:rsidRDefault="00270FA3" w:rsidP="00270FA3">
      <w:pPr>
        <w:spacing w:line="260" w:lineRule="exact"/>
        <w:jc w:val="both"/>
        <w:rPr>
          <w:rFonts w:ascii="Arial" w:hAnsi="Arial" w:cs="Arial"/>
          <w:i/>
          <w:sz w:val="20"/>
          <w:szCs w:val="20"/>
        </w:rPr>
      </w:pPr>
      <w:bookmarkStart w:id="8" w:name="_GoBack"/>
      <w:r w:rsidRPr="008F1198">
        <w:rPr>
          <w:rFonts w:ascii="Arial" w:hAnsi="Arial" w:cs="Arial"/>
          <w:sz w:val="20"/>
          <w:szCs w:val="20"/>
        </w:rPr>
        <w:t xml:space="preserve">Za vsa vprašanja, ki jih ta pogodba ne ureja, se uporabljajo določila Obligacijskega zakonika oziroma slovensko pravo. Določila Konvencije Združenih narodov o pogodbah o mednarodni prodaji blaga se za to pogodbo ne uporabljajo. </w:t>
      </w:r>
      <w:r w:rsidRPr="008F1198">
        <w:rPr>
          <w:rFonts w:ascii="Arial" w:hAnsi="Arial" w:cs="Arial"/>
          <w:i/>
          <w:sz w:val="20"/>
          <w:szCs w:val="20"/>
        </w:rPr>
        <w:t xml:space="preserve">/upošteva se za tujega ponudnika pri prodajni pogodbi oz. pogodbi z elementi prodaje; v tem primeru se črta zgornji odstavek/. </w:t>
      </w:r>
    </w:p>
    <w:bookmarkEnd w:id="8"/>
    <w:p w14:paraId="6699AAB5" w14:textId="77777777" w:rsidR="00326999" w:rsidRDefault="00326999" w:rsidP="00326999">
      <w:pPr>
        <w:spacing w:line="260" w:lineRule="exact"/>
        <w:rPr>
          <w:rFonts w:ascii="Arial" w:hAnsi="Arial" w:cs="Arial"/>
          <w:sz w:val="20"/>
          <w:szCs w:val="20"/>
        </w:rPr>
      </w:pPr>
    </w:p>
    <w:p w14:paraId="47790D1A" w14:textId="008BBA0D" w:rsidR="00993183" w:rsidRDefault="00993183" w:rsidP="000B4B04">
      <w:pPr>
        <w:spacing w:line="260" w:lineRule="exact"/>
        <w:jc w:val="center"/>
        <w:rPr>
          <w:rFonts w:ascii="Arial" w:eastAsia="Calibri" w:hAnsi="Arial" w:cs="Arial"/>
          <w:sz w:val="20"/>
          <w:szCs w:val="20"/>
          <w:lang w:eastAsia="en-US"/>
        </w:rPr>
      </w:pPr>
      <w:r w:rsidRPr="000B4B04">
        <w:rPr>
          <w:rFonts w:ascii="Arial" w:eastAsia="Calibri" w:hAnsi="Arial" w:cs="Arial"/>
          <w:sz w:val="20"/>
          <w:szCs w:val="20"/>
          <w:lang w:eastAsia="en-US"/>
        </w:rPr>
        <w:lastRenderedPageBreak/>
        <w:t>1</w:t>
      </w:r>
      <w:r w:rsidR="003C298D">
        <w:rPr>
          <w:rFonts w:ascii="Arial" w:eastAsia="Calibri" w:hAnsi="Arial" w:cs="Arial"/>
          <w:sz w:val="20"/>
          <w:szCs w:val="20"/>
          <w:lang w:eastAsia="en-US"/>
        </w:rPr>
        <w:t>6</w:t>
      </w:r>
      <w:r w:rsidRPr="000B4B04">
        <w:rPr>
          <w:rFonts w:ascii="Arial" w:eastAsia="Calibri" w:hAnsi="Arial" w:cs="Arial"/>
          <w:sz w:val="20"/>
          <w:szCs w:val="20"/>
          <w:lang w:eastAsia="en-US"/>
        </w:rPr>
        <w:t>. člen</w:t>
      </w:r>
    </w:p>
    <w:p w14:paraId="62BF2460" w14:textId="77777777" w:rsidR="000B4B04" w:rsidRPr="000B4B04" w:rsidRDefault="000B4B04" w:rsidP="000B4B04">
      <w:pPr>
        <w:spacing w:line="260" w:lineRule="exact"/>
        <w:jc w:val="center"/>
        <w:rPr>
          <w:rFonts w:ascii="Arial" w:eastAsia="Calibri" w:hAnsi="Arial" w:cs="Arial"/>
          <w:sz w:val="20"/>
          <w:szCs w:val="20"/>
          <w:lang w:eastAsia="en-US"/>
        </w:rPr>
      </w:pPr>
    </w:p>
    <w:p w14:paraId="6B91A73A" w14:textId="76F9A5C5" w:rsidR="00326999" w:rsidRPr="00422644" w:rsidRDefault="00326999" w:rsidP="0032699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422644">
        <w:rPr>
          <w:rFonts w:ascii="Arial" w:hAnsi="Arial" w:cs="Arial"/>
          <w:sz w:val="20"/>
          <w:szCs w:val="20"/>
        </w:rPr>
        <w:t>Vse morebitne spore povezane s t</w:t>
      </w:r>
      <w:r w:rsidR="00D02D2C">
        <w:rPr>
          <w:rFonts w:ascii="Arial" w:hAnsi="Arial" w:cs="Arial"/>
          <w:sz w:val="20"/>
          <w:szCs w:val="20"/>
        </w:rPr>
        <w:t>o</w:t>
      </w:r>
      <w:r w:rsidRPr="00422644">
        <w:rPr>
          <w:rFonts w:ascii="Arial" w:hAnsi="Arial" w:cs="Arial"/>
          <w:sz w:val="20"/>
          <w:szCs w:val="20"/>
        </w:rPr>
        <w:t xml:space="preserve"> </w:t>
      </w:r>
      <w:r w:rsidR="00D02D2C">
        <w:rPr>
          <w:rFonts w:ascii="Arial" w:hAnsi="Arial" w:cs="Arial"/>
          <w:sz w:val="20"/>
          <w:szCs w:val="20"/>
        </w:rPr>
        <w:t>pogodbo</w:t>
      </w:r>
      <w:r w:rsidRPr="00422644">
        <w:rPr>
          <w:rFonts w:ascii="Arial" w:hAnsi="Arial" w:cs="Arial"/>
          <w:sz w:val="20"/>
          <w:szCs w:val="20"/>
        </w:rPr>
        <w:t>, nje</w:t>
      </w:r>
      <w:r w:rsidR="00D02D2C">
        <w:rPr>
          <w:rFonts w:ascii="Arial" w:hAnsi="Arial" w:cs="Arial"/>
          <w:sz w:val="20"/>
          <w:szCs w:val="20"/>
        </w:rPr>
        <w:t>no</w:t>
      </w:r>
      <w:r w:rsidRPr="00422644">
        <w:rPr>
          <w:rFonts w:ascii="Arial" w:hAnsi="Arial" w:cs="Arial"/>
          <w:sz w:val="20"/>
          <w:szCs w:val="20"/>
        </w:rPr>
        <w:t xml:space="preserve"> sklenitvijo in veljavnostjo bosta </w:t>
      </w:r>
      <w:r>
        <w:rPr>
          <w:rFonts w:ascii="Arial" w:hAnsi="Arial" w:cs="Arial"/>
          <w:sz w:val="20"/>
          <w:szCs w:val="20"/>
        </w:rPr>
        <w:t xml:space="preserve">stranki </w:t>
      </w:r>
      <w:r w:rsidR="00D02D2C">
        <w:rPr>
          <w:rFonts w:ascii="Arial" w:hAnsi="Arial" w:cs="Arial"/>
          <w:sz w:val="20"/>
          <w:szCs w:val="20"/>
        </w:rPr>
        <w:t>pogodbe</w:t>
      </w:r>
      <w:r w:rsidRPr="00422644">
        <w:rPr>
          <w:rFonts w:ascii="Arial" w:hAnsi="Arial" w:cs="Arial"/>
          <w:sz w:val="20"/>
          <w:szCs w:val="20"/>
        </w:rPr>
        <w:t xml:space="preserve"> reševali sporazumno, sicer pa jih rešuje stvarno pristojno sodišče v Ljubljani.</w:t>
      </w:r>
    </w:p>
    <w:p w14:paraId="4DC9450B" w14:textId="76196B69" w:rsidR="00326999" w:rsidRDefault="00326999" w:rsidP="00326999">
      <w:pPr>
        <w:keepNext/>
        <w:keepLines/>
        <w:spacing w:before="240" w:after="60" w:line="260" w:lineRule="exact"/>
        <w:jc w:val="both"/>
        <w:outlineLvl w:val="0"/>
        <w:rPr>
          <w:rFonts w:ascii="Arial" w:hAnsi="Arial" w:cs="Arial"/>
          <w:bCs/>
          <w:kern w:val="32"/>
          <w:sz w:val="20"/>
          <w:szCs w:val="32"/>
        </w:rPr>
      </w:pPr>
      <w:r w:rsidRPr="004647EC">
        <w:rPr>
          <w:rFonts w:ascii="Arial" w:hAnsi="Arial" w:cs="Arial"/>
          <w:bCs/>
          <w:kern w:val="32"/>
          <w:sz w:val="20"/>
          <w:szCs w:val="32"/>
        </w:rPr>
        <w:t>Spremembe in dopolnitve k te</w:t>
      </w:r>
      <w:r w:rsidR="00D02D2C">
        <w:rPr>
          <w:rFonts w:ascii="Arial" w:hAnsi="Arial" w:cs="Arial"/>
          <w:bCs/>
          <w:kern w:val="32"/>
          <w:sz w:val="20"/>
          <w:szCs w:val="32"/>
        </w:rPr>
        <w:t>j</w:t>
      </w:r>
      <w:r w:rsidRPr="004647EC">
        <w:rPr>
          <w:rFonts w:ascii="Arial" w:hAnsi="Arial" w:cs="Arial"/>
          <w:bCs/>
          <w:kern w:val="32"/>
          <w:sz w:val="20"/>
          <w:szCs w:val="32"/>
        </w:rPr>
        <w:t xml:space="preserve"> </w:t>
      </w:r>
      <w:r w:rsidR="00D02D2C">
        <w:rPr>
          <w:rFonts w:ascii="Arial" w:hAnsi="Arial" w:cs="Arial"/>
          <w:bCs/>
          <w:kern w:val="32"/>
          <w:sz w:val="20"/>
          <w:szCs w:val="32"/>
        </w:rPr>
        <w:t>pogodbi</w:t>
      </w:r>
      <w:r w:rsidRPr="004647EC">
        <w:rPr>
          <w:rFonts w:ascii="Arial" w:hAnsi="Arial" w:cs="Arial"/>
          <w:bCs/>
          <w:kern w:val="32"/>
          <w:sz w:val="20"/>
          <w:szCs w:val="32"/>
        </w:rPr>
        <w:t xml:space="preserve"> so veljavne le, če so sprejete v pisni obliki kot aneks k </w:t>
      </w:r>
      <w:r w:rsidR="00F76280">
        <w:rPr>
          <w:rFonts w:ascii="Arial" w:hAnsi="Arial" w:cs="Arial"/>
          <w:bCs/>
          <w:kern w:val="32"/>
          <w:sz w:val="20"/>
          <w:szCs w:val="32"/>
        </w:rPr>
        <w:t>pogodbi</w:t>
      </w:r>
      <w:r w:rsidRPr="004647EC">
        <w:rPr>
          <w:rFonts w:ascii="Arial" w:hAnsi="Arial" w:cs="Arial"/>
          <w:bCs/>
          <w:kern w:val="32"/>
          <w:sz w:val="20"/>
          <w:szCs w:val="32"/>
        </w:rPr>
        <w:t>.</w:t>
      </w:r>
    </w:p>
    <w:p w14:paraId="483A9FFE" w14:textId="77777777" w:rsidR="00BD7BB8" w:rsidRDefault="00BD7BB8" w:rsidP="00326999">
      <w:pPr>
        <w:keepNext/>
        <w:keepLines/>
        <w:spacing w:before="240" w:after="60" w:line="260" w:lineRule="exact"/>
        <w:jc w:val="both"/>
        <w:outlineLvl w:val="0"/>
        <w:rPr>
          <w:rFonts w:ascii="Arial" w:hAnsi="Arial" w:cs="Arial"/>
          <w:bCs/>
          <w:kern w:val="32"/>
          <w:sz w:val="20"/>
          <w:szCs w:val="32"/>
        </w:rPr>
      </w:pPr>
    </w:p>
    <w:p w14:paraId="631294DA" w14:textId="77777777" w:rsidR="00993183" w:rsidRPr="000B4B04" w:rsidRDefault="00993183" w:rsidP="000B4B04">
      <w:pPr>
        <w:spacing w:line="260" w:lineRule="exact"/>
        <w:jc w:val="both"/>
        <w:rPr>
          <w:rFonts w:ascii="Arial" w:eastAsia="Calibri" w:hAnsi="Arial" w:cs="Arial"/>
          <w:i/>
          <w:sz w:val="20"/>
          <w:szCs w:val="20"/>
          <w:lang w:eastAsia="en-US"/>
        </w:rPr>
      </w:pPr>
    </w:p>
    <w:p w14:paraId="35C5DB3D" w14:textId="758DEB2B" w:rsidR="00993183" w:rsidRDefault="00993183" w:rsidP="000B4B04">
      <w:pPr>
        <w:spacing w:line="260" w:lineRule="exact"/>
        <w:jc w:val="center"/>
        <w:rPr>
          <w:rFonts w:ascii="Arial" w:eastAsia="Calibri" w:hAnsi="Arial" w:cs="Arial"/>
          <w:sz w:val="20"/>
          <w:szCs w:val="20"/>
          <w:lang w:eastAsia="en-US"/>
        </w:rPr>
      </w:pPr>
      <w:r w:rsidRPr="000B4B04">
        <w:rPr>
          <w:rFonts w:ascii="Arial" w:eastAsia="Calibri" w:hAnsi="Arial" w:cs="Arial"/>
          <w:sz w:val="20"/>
          <w:szCs w:val="20"/>
          <w:lang w:eastAsia="en-US"/>
        </w:rPr>
        <w:t>1</w:t>
      </w:r>
      <w:r w:rsidR="003C298D">
        <w:rPr>
          <w:rFonts w:ascii="Arial" w:eastAsia="Calibri" w:hAnsi="Arial" w:cs="Arial"/>
          <w:sz w:val="20"/>
          <w:szCs w:val="20"/>
          <w:lang w:eastAsia="en-US"/>
        </w:rPr>
        <w:t>7</w:t>
      </w:r>
      <w:r w:rsidRPr="000B4B04">
        <w:rPr>
          <w:rFonts w:ascii="Arial" w:eastAsia="Calibri" w:hAnsi="Arial" w:cs="Arial"/>
          <w:sz w:val="20"/>
          <w:szCs w:val="20"/>
          <w:lang w:eastAsia="en-US"/>
        </w:rPr>
        <w:t>. člen</w:t>
      </w:r>
    </w:p>
    <w:p w14:paraId="77FBEBFE" w14:textId="77777777" w:rsidR="000B4B04" w:rsidRPr="000B4B04" w:rsidRDefault="000B4B04" w:rsidP="000B4B04">
      <w:pPr>
        <w:spacing w:line="260" w:lineRule="exact"/>
        <w:jc w:val="center"/>
        <w:rPr>
          <w:rFonts w:ascii="Arial" w:eastAsia="Calibri" w:hAnsi="Arial" w:cs="Arial"/>
          <w:sz w:val="20"/>
          <w:szCs w:val="20"/>
          <w:lang w:eastAsia="en-US"/>
        </w:rPr>
      </w:pPr>
    </w:p>
    <w:p w14:paraId="7D5D10CB" w14:textId="7A52FCF0" w:rsidR="004F1BE4" w:rsidRPr="004F1BE4" w:rsidRDefault="004F1BE4" w:rsidP="004F1BE4">
      <w:pPr>
        <w:spacing w:line="260" w:lineRule="exact"/>
        <w:jc w:val="both"/>
        <w:rPr>
          <w:rFonts w:ascii="Arial" w:eastAsia="Calibri" w:hAnsi="Arial" w:cs="Arial"/>
          <w:i/>
          <w:sz w:val="20"/>
          <w:szCs w:val="20"/>
          <w:lang w:eastAsia="en-US"/>
        </w:rPr>
      </w:pPr>
      <w:r w:rsidRPr="004F1BE4">
        <w:rPr>
          <w:rFonts w:ascii="Arial" w:eastAsia="Calibri" w:hAnsi="Arial" w:cs="Arial"/>
          <w:sz w:val="20"/>
          <w:szCs w:val="20"/>
          <w:lang w:eastAsia="en-US"/>
        </w:rPr>
        <w:t>Pogodba je sklenjena in veljavna, ko jo podpišeta obe pogodbeni stranki</w:t>
      </w:r>
      <w:r w:rsidR="003C298D">
        <w:rPr>
          <w:rFonts w:ascii="Arial" w:eastAsia="Calibri" w:hAnsi="Arial" w:cs="Arial"/>
          <w:sz w:val="20"/>
          <w:szCs w:val="20"/>
          <w:lang w:eastAsia="en-US"/>
        </w:rPr>
        <w:t>.</w:t>
      </w:r>
      <w:r w:rsidRPr="004F1BE4">
        <w:rPr>
          <w:rFonts w:ascii="Arial" w:eastAsia="Calibri" w:hAnsi="Arial" w:cs="Arial"/>
          <w:sz w:val="20"/>
          <w:szCs w:val="20"/>
          <w:lang w:eastAsia="en-US"/>
        </w:rPr>
        <w:t xml:space="preserve"> </w:t>
      </w:r>
      <w:bookmarkStart w:id="9" w:name="_Hlk99618768"/>
    </w:p>
    <w:bookmarkEnd w:id="9"/>
    <w:p w14:paraId="765A2A0A" w14:textId="77777777" w:rsidR="004F1BE4" w:rsidRPr="004F1BE4" w:rsidRDefault="004F1BE4" w:rsidP="004F1BE4">
      <w:pPr>
        <w:spacing w:line="260" w:lineRule="exact"/>
        <w:jc w:val="both"/>
        <w:rPr>
          <w:color w:val="000000"/>
          <w:sz w:val="20"/>
          <w:szCs w:val="20"/>
        </w:rPr>
      </w:pPr>
    </w:p>
    <w:p w14:paraId="401F665E" w14:textId="37C19A4E" w:rsidR="00326999" w:rsidRPr="00D15072" w:rsidRDefault="00326999" w:rsidP="00326999">
      <w:pPr>
        <w:spacing w:line="260" w:lineRule="exact"/>
        <w:jc w:val="both"/>
        <w:rPr>
          <w:rFonts w:ascii="Arial" w:hAnsi="Arial" w:cs="Arial"/>
          <w:i/>
          <w:sz w:val="20"/>
          <w:szCs w:val="20"/>
        </w:rPr>
      </w:pPr>
      <w:r w:rsidRPr="00D15072">
        <w:rPr>
          <w:rFonts w:ascii="Arial" w:hAnsi="Arial" w:cs="Arial"/>
          <w:sz w:val="20"/>
          <w:szCs w:val="20"/>
        </w:rPr>
        <w:t>Naročnik si pridružuje pravico, da ne naroča blaga po te</w:t>
      </w:r>
      <w:r w:rsidR="00D02D2C" w:rsidRPr="00D15072">
        <w:rPr>
          <w:rFonts w:ascii="Arial" w:hAnsi="Arial" w:cs="Arial"/>
          <w:sz w:val="20"/>
          <w:szCs w:val="20"/>
        </w:rPr>
        <w:t>j</w:t>
      </w:r>
      <w:r w:rsidRPr="00D15072">
        <w:rPr>
          <w:rFonts w:ascii="Arial" w:hAnsi="Arial" w:cs="Arial"/>
          <w:sz w:val="20"/>
          <w:szCs w:val="20"/>
        </w:rPr>
        <w:t xml:space="preserve"> </w:t>
      </w:r>
      <w:r w:rsidR="00D02D2C" w:rsidRPr="00D15072">
        <w:rPr>
          <w:rFonts w:ascii="Arial" w:hAnsi="Arial" w:cs="Arial"/>
          <w:sz w:val="20"/>
          <w:szCs w:val="20"/>
        </w:rPr>
        <w:t>pogodbi</w:t>
      </w:r>
      <w:r w:rsidRPr="00D15072">
        <w:rPr>
          <w:rFonts w:ascii="Arial" w:hAnsi="Arial" w:cs="Arial"/>
          <w:sz w:val="20"/>
          <w:szCs w:val="20"/>
        </w:rPr>
        <w:t xml:space="preserve"> v breme proračunov prihodnjih let, dokler za ta namen nima zagotovljenih pravic porabe v posebnem delu proračuna.</w:t>
      </w:r>
    </w:p>
    <w:p w14:paraId="0FA70B2E" w14:textId="77777777" w:rsidR="00326999" w:rsidRPr="00D15072" w:rsidRDefault="00326999" w:rsidP="00326999">
      <w:pPr>
        <w:spacing w:line="260" w:lineRule="exact"/>
        <w:jc w:val="both"/>
        <w:rPr>
          <w:rFonts w:ascii="Arial" w:hAnsi="Arial" w:cs="Arial"/>
          <w:sz w:val="20"/>
          <w:szCs w:val="20"/>
        </w:rPr>
      </w:pPr>
    </w:p>
    <w:p w14:paraId="16648DD3" w14:textId="2AD62C0F" w:rsidR="00326999" w:rsidRPr="00D15072" w:rsidRDefault="00326999" w:rsidP="00326999">
      <w:pPr>
        <w:spacing w:line="260" w:lineRule="exact"/>
        <w:jc w:val="both"/>
        <w:rPr>
          <w:rFonts w:ascii="Arial" w:hAnsi="Arial" w:cs="Arial"/>
          <w:sz w:val="20"/>
          <w:szCs w:val="20"/>
        </w:rPr>
      </w:pPr>
      <w:r w:rsidRPr="00D15072">
        <w:rPr>
          <w:rFonts w:ascii="Arial" w:hAnsi="Arial" w:cs="Arial"/>
          <w:sz w:val="20"/>
          <w:szCs w:val="20"/>
        </w:rPr>
        <w:t xml:space="preserve">Naročnik si pridržuje pravico do odstopa od </w:t>
      </w:r>
      <w:r w:rsidR="00D02D2C" w:rsidRPr="00D15072">
        <w:rPr>
          <w:rFonts w:ascii="Arial" w:hAnsi="Arial" w:cs="Arial"/>
          <w:sz w:val="20"/>
          <w:szCs w:val="20"/>
        </w:rPr>
        <w:t>pogodbe</w:t>
      </w:r>
      <w:r w:rsidRPr="00D15072">
        <w:rPr>
          <w:rFonts w:ascii="Arial" w:hAnsi="Arial" w:cs="Arial"/>
          <w:sz w:val="20"/>
          <w:szCs w:val="20"/>
        </w:rPr>
        <w:t>, brez vsakih pravnih ali finančnih posledic, v kolikor v sprejetem proračunu nima zagotovljenih zadostnih pravic porabe. Odstop učinkuje 30. dan od prejema pisnega obvestila, posredovanega izvajalcu s priporočeno pošto.</w:t>
      </w:r>
    </w:p>
    <w:p w14:paraId="2AA18E47" w14:textId="77777777" w:rsidR="00326999" w:rsidRPr="00D15072" w:rsidRDefault="00326999" w:rsidP="00326999">
      <w:pPr>
        <w:spacing w:line="260" w:lineRule="exact"/>
        <w:jc w:val="both"/>
        <w:rPr>
          <w:rFonts w:ascii="Arial" w:hAnsi="Arial" w:cs="Arial"/>
          <w:sz w:val="20"/>
          <w:szCs w:val="20"/>
        </w:rPr>
      </w:pPr>
    </w:p>
    <w:p w14:paraId="34E668DE" w14:textId="77777777" w:rsidR="00993183" w:rsidRPr="000B4B04" w:rsidRDefault="00993183" w:rsidP="000B4B04">
      <w:pPr>
        <w:spacing w:line="260" w:lineRule="exact"/>
        <w:jc w:val="both"/>
        <w:rPr>
          <w:rFonts w:ascii="Arial" w:eastAsia="Calibri" w:hAnsi="Arial" w:cs="Arial"/>
          <w:i/>
          <w:sz w:val="20"/>
          <w:szCs w:val="20"/>
          <w:lang w:eastAsia="en-US"/>
        </w:rPr>
      </w:pPr>
    </w:p>
    <w:p w14:paraId="0651EFA2" w14:textId="38333B70" w:rsidR="00993183" w:rsidRPr="006E7644" w:rsidRDefault="00993183" w:rsidP="000B4B04">
      <w:pPr>
        <w:spacing w:line="260" w:lineRule="exact"/>
        <w:jc w:val="center"/>
        <w:rPr>
          <w:rFonts w:ascii="Arial" w:eastAsia="Calibri" w:hAnsi="Arial" w:cs="Arial"/>
          <w:sz w:val="20"/>
          <w:szCs w:val="20"/>
          <w:lang w:eastAsia="en-US"/>
        </w:rPr>
      </w:pPr>
      <w:r w:rsidRPr="006E7644">
        <w:rPr>
          <w:rFonts w:ascii="Arial" w:eastAsia="Calibri" w:hAnsi="Arial" w:cs="Arial"/>
          <w:sz w:val="20"/>
          <w:szCs w:val="20"/>
          <w:lang w:eastAsia="en-US"/>
        </w:rPr>
        <w:t>1</w:t>
      </w:r>
      <w:r w:rsidR="003C298D" w:rsidRPr="006E7644">
        <w:rPr>
          <w:rFonts w:ascii="Arial" w:eastAsia="Calibri" w:hAnsi="Arial" w:cs="Arial"/>
          <w:sz w:val="20"/>
          <w:szCs w:val="20"/>
          <w:lang w:eastAsia="en-US"/>
        </w:rPr>
        <w:t>8</w:t>
      </w:r>
      <w:r w:rsidRPr="006E7644">
        <w:rPr>
          <w:rFonts w:ascii="Arial" w:eastAsia="Calibri" w:hAnsi="Arial" w:cs="Arial"/>
          <w:sz w:val="20"/>
          <w:szCs w:val="20"/>
          <w:lang w:eastAsia="en-US"/>
        </w:rPr>
        <w:t>. člen</w:t>
      </w:r>
    </w:p>
    <w:p w14:paraId="07A0262D" w14:textId="77777777" w:rsidR="000B4B04" w:rsidRPr="006E7644" w:rsidRDefault="000B4B04" w:rsidP="000B4B04">
      <w:pPr>
        <w:spacing w:line="260" w:lineRule="exact"/>
        <w:jc w:val="center"/>
        <w:rPr>
          <w:rFonts w:ascii="Arial" w:eastAsia="Calibri" w:hAnsi="Arial" w:cs="Arial"/>
          <w:sz w:val="20"/>
          <w:szCs w:val="20"/>
          <w:lang w:eastAsia="en-US"/>
        </w:rPr>
      </w:pPr>
    </w:p>
    <w:p w14:paraId="59225AAF" w14:textId="77777777" w:rsidR="00326999" w:rsidRPr="006E7644" w:rsidRDefault="00326999" w:rsidP="00326999">
      <w:pPr>
        <w:pStyle w:val="Odstavekseznama"/>
        <w:spacing w:line="260" w:lineRule="exact"/>
        <w:jc w:val="center"/>
        <w:rPr>
          <w:i/>
        </w:rPr>
      </w:pPr>
      <w:r w:rsidRPr="006E7644">
        <w:rPr>
          <w:i/>
        </w:rPr>
        <w:t>/navedbe, ki se nanašajo na podizvajalca, se ustrezno upoštevajo glede na konkreten primer/</w:t>
      </w:r>
    </w:p>
    <w:p w14:paraId="15FDC0D8" w14:textId="77777777" w:rsidR="00326999" w:rsidRPr="006E7644" w:rsidRDefault="00326999" w:rsidP="00326999">
      <w:pPr>
        <w:pStyle w:val="Odstavekseznama"/>
        <w:spacing w:line="260" w:lineRule="exact"/>
        <w:rPr>
          <w:rFonts w:eastAsia="Calibri"/>
        </w:rPr>
      </w:pPr>
    </w:p>
    <w:p w14:paraId="7B6F3557" w14:textId="77777777" w:rsidR="006E7644" w:rsidRDefault="006E7644" w:rsidP="006E7644">
      <w:pPr>
        <w:spacing w:line="260" w:lineRule="exact"/>
        <w:jc w:val="both"/>
        <w:rPr>
          <w:rFonts w:ascii="Arial" w:hAnsi="Arial" w:cs="Arial"/>
          <w:color w:val="000000"/>
          <w:sz w:val="20"/>
          <w:szCs w:val="20"/>
        </w:rPr>
      </w:pPr>
      <w:r>
        <w:rPr>
          <w:rFonts w:ascii="Arial" w:hAnsi="Arial" w:cs="Arial"/>
          <w:color w:val="000000"/>
          <w:sz w:val="20"/>
          <w:szCs w:val="20"/>
        </w:rPr>
        <w:t>Ta pogodba ja sklenjena pod razveznim pogojem, ki se uresniči v primeru izpolnitve ene od naslednjih okoliščin:</w:t>
      </w:r>
    </w:p>
    <w:p w14:paraId="745E4D6D" w14:textId="77777777" w:rsidR="006E7644" w:rsidRPr="006A1026" w:rsidRDefault="006E7644" w:rsidP="006E7644">
      <w:pPr>
        <w:numPr>
          <w:ilvl w:val="0"/>
          <w:numId w:val="13"/>
        </w:numPr>
        <w:autoSpaceDN w:val="0"/>
        <w:spacing w:line="260" w:lineRule="exact"/>
        <w:jc w:val="both"/>
        <w:rPr>
          <w:rFonts w:ascii="Arial" w:hAnsi="Arial" w:cs="Arial"/>
          <w:sz w:val="20"/>
          <w:szCs w:val="20"/>
        </w:rPr>
      </w:pPr>
      <w:r>
        <w:rPr>
          <w:rFonts w:ascii="Arial" w:hAnsi="Arial" w:cs="Arial"/>
          <w:color w:val="000000"/>
          <w:sz w:val="20"/>
          <w:szCs w:val="20"/>
        </w:rPr>
        <w:t xml:space="preserve">če bo naročnik seznanjen, da je sodišče s pravnomočno odločitvijo ugotovilo kršitev obveznosti delovne, </w:t>
      </w:r>
      <w:proofErr w:type="spellStart"/>
      <w:r>
        <w:rPr>
          <w:rFonts w:ascii="Arial" w:hAnsi="Arial" w:cs="Arial"/>
          <w:color w:val="000000"/>
          <w:sz w:val="20"/>
          <w:szCs w:val="20"/>
        </w:rPr>
        <w:t>okoljske</w:t>
      </w:r>
      <w:proofErr w:type="spellEnd"/>
      <w:r>
        <w:rPr>
          <w:rFonts w:ascii="Arial" w:hAnsi="Arial" w:cs="Arial"/>
          <w:color w:val="000000"/>
          <w:sz w:val="20"/>
          <w:szCs w:val="20"/>
        </w:rPr>
        <w:t xml:space="preserve"> ali socialne zakonodaje s strani </w:t>
      </w:r>
      <w:r w:rsidRPr="006A1026">
        <w:rPr>
          <w:rFonts w:ascii="Arial" w:hAnsi="Arial" w:cs="Arial"/>
          <w:sz w:val="20"/>
          <w:szCs w:val="20"/>
        </w:rPr>
        <w:t>izvajalca ali njegovega podizvajalca ali</w:t>
      </w:r>
    </w:p>
    <w:p w14:paraId="60CD547E" w14:textId="77777777" w:rsidR="006E7644" w:rsidRPr="00D304DF" w:rsidRDefault="006E7644" w:rsidP="006E7644">
      <w:pPr>
        <w:numPr>
          <w:ilvl w:val="0"/>
          <w:numId w:val="13"/>
        </w:numPr>
        <w:autoSpaceDN w:val="0"/>
        <w:spacing w:line="260" w:lineRule="exact"/>
        <w:jc w:val="both"/>
        <w:rPr>
          <w:rFonts w:ascii="Arial" w:hAnsi="Arial" w:cs="Arial"/>
          <w:color w:val="000000"/>
          <w:sz w:val="20"/>
          <w:szCs w:val="20"/>
        </w:rPr>
      </w:pPr>
      <w:r w:rsidRPr="006A1026">
        <w:rPr>
          <w:rFonts w:ascii="Arial" w:hAnsi="Arial" w:cs="Arial"/>
          <w:sz w:val="20"/>
          <w:szCs w:val="20"/>
        </w:rPr>
        <w:t xml:space="preserve">če bo naročnik seznanjen, da je pristojni državni organ pri izvajalcu ali njegovem podizvajalcu v času izvajanja pogodbe ugotovil najmanj dve kršitvi v zvezi s plačilom za delo, delovnim časom, počitki, opravljanjem dela na podlagi pogodb civilnega prava kljub obstoju </w:t>
      </w:r>
      <w:r w:rsidRPr="00D304DF">
        <w:rPr>
          <w:rFonts w:ascii="Arial" w:hAnsi="Arial" w:cs="Arial"/>
          <w:color w:val="000000"/>
          <w:sz w:val="20"/>
          <w:szCs w:val="20"/>
        </w:rPr>
        <w:t>elementov delovnega razmerja ali v zvezi z zaposlovanjem na črno</w:t>
      </w:r>
      <w:r>
        <w:rPr>
          <w:rFonts w:ascii="Arial" w:hAnsi="Arial" w:cs="Arial"/>
          <w:color w:val="000000"/>
          <w:sz w:val="20"/>
          <w:szCs w:val="20"/>
        </w:rPr>
        <w:t xml:space="preserve"> </w:t>
      </w:r>
      <w:r w:rsidRPr="00D304DF">
        <w:rPr>
          <w:rFonts w:ascii="Arial" w:hAnsi="Arial" w:cs="Arial"/>
          <w:sz w:val="20"/>
          <w:szCs w:val="20"/>
        </w:rPr>
        <w:t>in za kateri mu je bila s pravnomočno odločitvijo ali več pravnomočnimi odločitvami izrečena globa za prekršek.</w:t>
      </w:r>
    </w:p>
    <w:p w14:paraId="402F5664" w14:textId="77777777" w:rsidR="006E7644" w:rsidRDefault="006E7644" w:rsidP="006E7644">
      <w:pPr>
        <w:spacing w:line="260" w:lineRule="exact"/>
        <w:jc w:val="both"/>
        <w:rPr>
          <w:rFonts w:ascii="Arial" w:hAnsi="Arial" w:cs="Arial"/>
          <w:sz w:val="20"/>
          <w:szCs w:val="20"/>
        </w:rPr>
      </w:pPr>
    </w:p>
    <w:p w14:paraId="73121464" w14:textId="77777777" w:rsidR="006E7644" w:rsidRDefault="006E7644" w:rsidP="006E7644">
      <w:pPr>
        <w:spacing w:line="276" w:lineRule="auto"/>
        <w:jc w:val="both"/>
        <w:rPr>
          <w:rFonts w:ascii="Arial" w:hAnsi="Arial" w:cs="Arial"/>
          <w:sz w:val="20"/>
          <w:szCs w:val="20"/>
        </w:rPr>
      </w:pPr>
      <w:r w:rsidRPr="00D553E0">
        <w:rPr>
          <w:rFonts w:ascii="Arial" w:hAnsi="Arial" w:cs="Arial"/>
          <w:sz w:val="20"/>
          <w:szCs w:val="20"/>
        </w:rPr>
        <w:t>V primeru seznanitve naročnika s kršitvijo</w:t>
      </w:r>
      <w:r>
        <w:rPr>
          <w:rFonts w:ascii="Arial" w:hAnsi="Arial" w:cs="Arial"/>
          <w:sz w:val="20"/>
          <w:szCs w:val="20"/>
        </w:rPr>
        <w:t xml:space="preserve"> iz prejšnjega odstavka tega člena pogodbe,</w:t>
      </w:r>
      <w:r w:rsidRPr="00D553E0">
        <w:rPr>
          <w:rFonts w:ascii="Arial" w:hAnsi="Arial" w:cs="Arial"/>
          <w:sz w:val="20"/>
          <w:szCs w:val="20"/>
        </w:rPr>
        <w:t xml:space="preserve"> </w:t>
      </w:r>
      <w:r>
        <w:rPr>
          <w:rFonts w:ascii="Arial" w:hAnsi="Arial" w:cs="Arial"/>
          <w:sz w:val="20"/>
          <w:szCs w:val="20"/>
        </w:rPr>
        <w:t>bo naročnik</w:t>
      </w:r>
      <w:r w:rsidRPr="00D553E0">
        <w:rPr>
          <w:rFonts w:ascii="Arial" w:hAnsi="Arial" w:cs="Arial"/>
          <w:sz w:val="20"/>
          <w:szCs w:val="20"/>
        </w:rPr>
        <w:t xml:space="preserve"> o tem obvesti</w:t>
      </w:r>
      <w:r>
        <w:rPr>
          <w:rFonts w:ascii="Arial" w:hAnsi="Arial" w:cs="Arial"/>
          <w:sz w:val="20"/>
          <w:szCs w:val="20"/>
        </w:rPr>
        <w:t xml:space="preserve">l </w:t>
      </w:r>
      <w:r w:rsidRPr="00D553E0">
        <w:rPr>
          <w:rFonts w:ascii="Arial" w:hAnsi="Arial" w:cs="Arial"/>
          <w:sz w:val="20"/>
          <w:szCs w:val="20"/>
        </w:rPr>
        <w:t xml:space="preserve">izvajalca v desetih dneh. Izvajalec </w:t>
      </w:r>
      <w:r>
        <w:rPr>
          <w:rFonts w:ascii="Arial" w:hAnsi="Arial" w:cs="Arial"/>
          <w:sz w:val="20"/>
          <w:szCs w:val="20"/>
        </w:rPr>
        <w:t xml:space="preserve">bo </w:t>
      </w:r>
      <w:r w:rsidRPr="00D553E0">
        <w:rPr>
          <w:rFonts w:ascii="Arial" w:hAnsi="Arial" w:cs="Arial"/>
          <w:sz w:val="20"/>
          <w:szCs w:val="20"/>
        </w:rPr>
        <w:t>lahko v roku, ki ga</w:t>
      </w:r>
      <w:r>
        <w:rPr>
          <w:rFonts w:ascii="Arial" w:hAnsi="Arial" w:cs="Arial"/>
          <w:sz w:val="20"/>
          <w:szCs w:val="20"/>
        </w:rPr>
        <w:t xml:space="preserve"> bo</w:t>
      </w:r>
      <w:r w:rsidRPr="00D553E0">
        <w:rPr>
          <w:rFonts w:ascii="Arial" w:hAnsi="Arial" w:cs="Arial"/>
          <w:sz w:val="20"/>
          <w:szCs w:val="20"/>
        </w:rPr>
        <w:t xml:space="preserve"> določi</w:t>
      </w:r>
      <w:r>
        <w:rPr>
          <w:rFonts w:ascii="Arial" w:hAnsi="Arial" w:cs="Arial"/>
          <w:sz w:val="20"/>
          <w:szCs w:val="20"/>
        </w:rPr>
        <w:t>l</w:t>
      </w:r>
      <w:r w:rsidRPr="00D553E0">
        <w:rPr>
          <w:rFonts w:ascii="Arial" w:hAnsi="Arial" w:cs="Arial"/>
          <w:sz w:val="20"/>
          <w:szCs w:val="20"/>
        </w:rPr>
        <w:t xml:space="preserve"> naročnik, ki pa ne</w:t>
      </w:r>
      <w:r>
        <w:rPr>
          <w:rFonts w:ascii="Arial" w:hAnsi="Arial" w:cs="Arial"/>
          <w:sz w:val="20"/>
          <w:szCs w:val="20"/>
        </w:rPr>
        <w:t xml:space="preserve"> bo </w:t>
      </w:r>
      <w:r w:rsidRPr="00D553E0">
        <w:rPr>
          <w:rFonts w:ascii="Arial" w:hAnsi="Arial" w:cs="Arial"/>
          <w:sz w:val="20"/>
          <w:szCs w:val="20"/>
        </w:rPr>
        <w:t>sme</w:t>
      </w:r>
      <w:r>
        <w:rPr>
          <w:rFonts w:ascii="Arial" w:hAnsi="Arial" w:cs="Arial"/>
          <w:sz w:val="20"/>
          <w:szCs w:val="20"/>
        </w:rPr>
        <w:t>l</w:t>
      </w:r>
      <w:r w:rsidRPr="00D553E0">
        <w:rPr>
          <w:rFonts w:ascii="Arial" w:hAnsi="Arial" w:cs="Arial"/>
          <w:sz w:val="20"/>
          <w:szCs w:val="20"/>
        </w:rPr>
        <w:t xml:space="preserve"> biti daljši kot 15 dni, predloži</w:t>
      </w:r>
      <w:r>
        <w:rPr>
          <w:rFonts w:ascii="Arial" w:hAnsi="Arial" w:cs="Arial"/>
          <w:sz w:val="20"/>
          <w:szCs w:val="20"/>
        </w:rPr>
        <w:t>l</w:t>
      </w:r>
      <w:r w:rsidRPr="00D553E0">
        <w:rPr>
          <w:rFonts w:ascii="Arial" w:hAnsi="Arial" w:cs="Arial"/>
          <w:sz w:val="20"/>
          <w:szCs w:val="20"/>
        </w:rPr>
        <w:t xml:space="preserve"> dokaze, da je sprejel zadostne ukrepe, s</w:t>
      </w:r>
      <w:r>
        <w:rPr>
          <w:rFonts w:ascii="Arial" w:hAnsi="Arial" w:cs="Arial"/>
          <w:sz w:val="20"/>
          <w:szCs w:val="20"/>
        </w:rPr>
        <w:t xml:space="preserve"> </w:t>
      </w:r>
      <w:r w:rsidRPr="00D553E0">
        <w:rPr>
          <w:rFonts w:ascii="Arial" w:hAnsi="Arial" w:cs="Arial"/>
          <w:sz w:val="20"/>
          <w:szCs w:val="20"/>
        </w:rPr>
        <w:t xml:space="preserve">katerimi lahko dokaže svojo zanesljivost kljub obstoju kršitev. Če </w:t>
      </w:r>
      <w:r>
        <w:rPr>
          <w:rFonts w:ascii="Arial" w:hAnsi="Arial" w:cs="Arial"/>
          <w:sz w:val="20"/>
          <w:szCs w:val="20"/>
        </w:rPr>
        <w:t xml:space="preserve">bo </w:t>
      </w:r>
      <w:r w:rsidRPr="00D553E0">
        <w:rPr>
          <w:rFonts w:ascii="Arial" w:hAnsi="Arial" w:cs="Arial"/>
          <w:sz w:val="20"/>
          <w:szCs w:val="20"/>
        </w:rPr>
        <w:t>obstaja</w:t>
      </w:r>
      <w:r>
        <w:rPr>
          <w:rFonts w:ascii="Arial" w:hAnsi="Arial" w:cs="Arial"/>
          <w:sz w:val="20"/>
          <w:szCs w:val="20"/>
        </w:rPr>
        <w:t>la</w:t>
      </w:r>
      <w:r w:rsidRPr="00D553E0">
        <w:rPr>
          <w:rFonts w:ascii="Arial" w:hAnsi="Arial" w:cs="Arial"/>
          <w:sz w:val="20"/>
          <w:szCs w:val="20"/>
        </w:rPr>
        <w:t xml:space="preserve"> kršitev</w:t>
      </w:r>
      <w:r>
        <w:rPr>
          <w:rFonts w:ascii="Arial" w:hAnsi="Arial" w:cs="Arial"/>
          <w:sz w:val="20"/>
          <w:szCs w:val="20"/>
        </w:rPr>
        <w:t xml:space="preserve"> </w:t>
      </w:r>
      <w:r w:rsidRPr="00D553E0">
        <w:rPr>
          <w:rFonts w:ascii="Arial" w:hAnsi="Arial" w:cs="Arial"/>
          <w:sz w:val="20"/>
          <w:szCs w:val="20"/>
        </w:rPr>
        <w:t xml:space="preserve">pri podizvajalcu, </w:t>
      </w:r>
      <w:r>
        <w:rPr>
          <w:rFonts w:ascii="Arial" w:hAnsi="Arial" w:cs="Arial"/>
          <w:sz w:val="20"/>
          <w:szCs w:val="20"/>
        </w:rPr>
        <w:t xml:space="preserve">bo </w:t>
      </w:r>
      <w:r w:rsidRPr="00D553E0">
        <w:rPr>
          <w:rFonts w:ascii="Arial" w:hAnsi="Arial" w:cs="Arial"/>
          <w:sz w:val="20"/>
          <w:szCs w:val="20"/>
        </w:rPr>
        <w:t>lahko izvajalec v istem roku predloži</w:t>
      </w:r>
      <w:r>
        <w:rPr>
          <w:rFonts w:ascii="Arial" w:hAnsi="Arial" w:cs="Arial"/>
          <w:sz w:val="20"/>
          <w:szCs w:val="20"/>
        </w:rPr>
        <w:t>l</w:t>
      </w:r>
      <w:r w:rsidRPr="00D553E0">
        <w:rPr>
          <w:rFonts w:ascii="Arial" w:hAnsi="Arial" w:cs="Arial"/>
          <w:sz w:val="20"/>
          <w:szCs w:val="20"/>
        </w:rPr>
        <w:t xml:space="preserve"> dokaze, da je podizvajalec</w:t>
      </w:r>
      <w:r>
        <w:rPr>
          <w:rFonts w:ascii="Arial" w:hAnsi="Arial" w:cs="Arial"/>
          <w:sz w:val="20"/>
          <w:szCs w:val="20"/>
        </w:rPr>
        <w:t xml:space="preserve"> </w:t>
      </w:r>
      <w:r w:rsidRPr="00D553E0">
        <w:rPr>
          <w:rFonts w:ascii="Arial" w:hAnsi="Arial" w:cs="Arial"/>
          <w:sz w:val="20"/>
          <w:szCs w:val="20"/>
        </w:rPr>
        <w:t>sprejel zadostne ukrepe, s katerimi lahko dokaže svojo zanesljivost kljub obstoju</w:t>
      </w:r>
      <w:r>
        <w:rPr>
          <w:rFonts w:ascii="Arial" w:hAnsi="Arial" w:cs="Arial"/>
          <w:sz w:val="20"/>
          <w:szCs w:val="20"/>
        </w:rPr>
        <w:t xml:space="preserve"> </w:t>
      </w:r>
      <w:r w:rsidRPr="00D553E0">
        <w:rPr>
          <w:rFonts w:ascii="Arial" w:hAnsi="Arial" w:cs="Arial"/>
          <w:sz w:val="20"/>
          <w:szCs w:val="20"/>
        </w:rPr>
        <w:t>kršitev. Če izvajalec n</w:t>
      </w:r>
      <w:r>
        <w:rPr>
          <w:rFonts w:ascii="Arial" w:hAnsi="Arial" w:cs="Arial"/>
          <w:sz w:val="20"/>
          <w:szCs w:val="20"/>
        </w:rPr>
        <w:t>e</w:t>
      </w:r>
      <w:r w:rsidRPr="00D553E0">
        <w:rPr>
          <w:rFonts w:ascii="Arial" w:hAnsi="Arial" w:cs="Arial"/>
          <w:sz w:val="20"/>
          <w:szCs w:val="20"/>
        </w:rPr>
        <w:t xml:space="preserve"> </w:t>
      </w:r>
      <w:r>
        <w:rPr>
          <w:rFonts w:ascii="Arial" w:hAnsi="Arial" w:cs="Arial"/>
          <w:sz w:val="20"/>
          <w:szCs w:val="20"/>
        </w:rPr>
        <w:t xml:space="preserve">bo </w:t>
      </w:r>
      <w:r w:rsidRPr="00D553E0">
        <w:rPr>
          <w:rFonts w:ascii="Arial" w:hAnsi="Arial" w:cs="Arial"/>
          <w:sz w:val="20"/>
          <w:szCs w:val="20"/>
        </w:rPr>
        <w:t>predloži</w:t>
      </w:r>
      <w:r>
        <w:rPr>
          <w:rFonts w:ascii="Arial" w:hAnsi="Arial" w:cs="Arial"/>
          <w:sz w:val="20"/>
          <w:szCs w:val="20"/>
        </w:rPr>
        <w:t>l</w:t>
      </w:r>
      <w:r w:rsidRPr="00D553E0">
        <w:rPr>
          <w:rFonts w:ascii="Arial" w:hAnsi="Arial" w:cs="Arial"/>
          <w:sz w:val="20"/>
          <w:szCs w:val="20"/>
        </w:rPr>
        <w:t xml:space="preserve"> dokazov za podizvajalca ali če jih </w:t>
      </w:r>
      <w:r>
        <w:rPr>
          <w:rFonts w:ascii="Arial" w:hAnsi="Arial" w:cs="Arial"/>
          <w:sz w:val="20"/>
          <w:szCs w:val="20"/>
        </w:rPr>
        <w:t>bo predložil</w:t>
      </w:r>
      <w:r w:rsidRPr="00D553E0">
        <w:rPr>
          <w:rFonts w:ascii="Arial" w:hAnsi="Arial" w:cs="Arial"/>
          <w:sz w:val="20"/>
          <w:szCs w:val="20"/>
        </w:rPr>
        <w:t>, pa</w:t>
      </w:r>
      <w:r>
        <w:rPr>
          <w:rFonts w:ascii="Arial" w:hAnsi="Arial" w:cs="Arial"/>
          <w:sz w:val="20"/>
          <w:szCs w:val="20"/>
        </w:rPr>
        <w:t xml:space="preserve"> bo</w:t>
      </w:r>
      <w:r w:rsidRPr="00D553E0">
        <w:rPr>
          <w:rFonts w:ascii="Arial" w:hAnsi="Arial" w:cs="Arial"/>
          <w:sz w:val="20"/>
          <w:szCs w:val="20"/>
        </w:rPr>
        <w:t xml:space="preserve"> naročnik</w:t>
      </w:r>
      <w:r>
        <w:rPr>
          <w:rFonts w:ascii="Arial" w:hAnsi="Arial" w:cs="Arial"/>
          <w:sz w:val="20"/>
          <w:szCs w:val="20"/>
        </w:rPr>
        <w:t xml:space="preserve"> </w:t>
      </w:r>
      <w:r w:rsidRPr="00D553E0">
        <w:rPr>
          <w:rFonts w:ascii="Arial" w:hAnsi="Arial" w:cs="Arial"/>
          <w:sz w:val="20"/>
          <w:szCs w:val="20"/>
        </w:rPr>
        <w:t>oceni</w:t>
      </w:r>
      <w:r>
        <w:rPr>
          <w:rFonts w:ascii="Arial" w:hAnsi="Arial" w:cs="Arial"/>
          <w:sz w:val="20"/>
          <w:szCs w:val="20"/>
        </w:rPr>
        <w:t>l</w:t>
      </w:r>
      <w:r w:rsidRPr="00D553E0">
        <w:rPr>
          <w:rFonts w:ascii="Arial" w:hAnsi="Arial" w:cs="Arial"/>
          <w:sz w:val="20"/>
          <w:szCs w:val="20"/>
        </w:rPr>
        <w:t xml:space="preserve">, da ti ukrepi ne zadoščajo, </w:t>
      </w:r>
      <w:r>
        <w:rPr>
          <w:rFonts w:ascii="Arial" w:hAnsi="Arial" w:cs="Arial"/>
          <w:sz w:val="20"/>
          <w:szCs w:val="20"/>
        </w:rPr>
        <w:t xml:space="preserve">bo </w:t>
      </w:r>
      <w:r w:rsidRPr="00D553E0">
        <w:rPr>
          <w:rFonts w:ascii="Arial" w:hAnsi="Arial" w:cs="Arial"/>
          <w:sz w:val="20"/>
          <w:szCs w:val="20"/>
        </w:rPr>
        <w:t>lahko izvajalec zamenja</w:t>
      </w:r>
      <w:r>
        <w:rPr>
          <w:rFonts w:ascii="Arial" w:hAnsi="Arial" w:cs="Arial"/>
          <w:sz w:val="20"/>
          <w:szCs w:val="20"/>
        </w:rPr>
        <w:t>l</w:t>
      </w:r>
      <w:r w:rsidRPr="00D553E0">
        <w:rPr>
          <w:rFonts w:ascii="Arial" w:hAnsi="Arial" w:cs="Arial"/>
          <w:sz w:val="20"/>
          <w:szCs w:val="20"/>
        </w:rPr>
        <w:t xml:space="preserve"> podizvajalca v roku, ki</w:t>
      </w:r>
      <w:r>
        <w:rPr>
          <w:rFonts w:ascii="Arial" w:hAnsi="Arial" w:cs="Arial"/>
          <w:sz w:val="20"/>
          <w:szCs w:val="20"/>
        </w:rPr>
        <w:t xml:space="preserve"> </w:t>
      </w:r>
      <w:r w:rsidRPr="00D553E0">
        <w:rPr>
          <w:rFonts w:ascii="Arial" w:hAnsi="Arial" w:cs="Arial"/>
          <w:sz w:val="20"/>
          <w:szCs w:val="20"/>
        </w:rPr>
        <w:t xml:space="preserve">ga </w:t>
      </w:r>
      <w:r>
        <w:rPr>
          <w:rFonts w:ascii="Arial" w:hAnsi="Arial" w:cs="Arial"/>
          <w:sz w:val="20"/>
          <w:szCs w:val="20"/>
        </w:rPr>
        <w:t xml:space="preserve">bo </w:t>
      </w:r>
      <w:r w:rsidRPr="00D553E0">
        <w:rPr>
          <w:rFonts w:ascii="Arial" w:hAnsi="Arial" w:cs="Arial"/>
          <w:sz w:val="20"/>
          <w:szCs w:val="20"/>
        </w:rPr>
        <w:t>določi</w:t>
      </w:r>
      <w:r>
        <w:rPr>
          <w:rFonts w:ascii="Arial" w:hAnsi="Arial" w:cs="Arial"/>
          <w:sz w:val="20"/>
          <w:szCs w:val="20"/>
        </w:rPr>
        <w:t>l</w:t>
      </w:r>
      <w:r w:rsidRPr="00D553E0">
        <w:rPr>
          <w:rFonts w:ascii="Arial" w:hAnsi="Arial" w:cs="Arial"/>
          <w:sz w:val="20"/>
          <w:szCs w:val="20"/>
        </w:rPr>
        <w:t xml:space="preserve"> naročnik in ne </w:t>
      </w:r>
      <w:r>
        <w:rPr>
          <w:rFonts w:ascii="Arial" w:hAnsi="Arial" w:cs="Arial"/>
          <w:sz w:val="20"/>
          <w:szCs w:val="20"/>
        </w:rPr>
        <w:t xml:space="preserve">bo </w:t>
      </w:r>
      <w:r w:rsidRPr="00D553E0">
        <w:rPr>
          <w:rFonts w:ascii="Arial" w:hAnsi="Arial" w:cs="Arial"/>
          <w:sz w:val="20"/>
          <w:szCs w:val="20"/>
        </w:rPr>
        <w:t>sme</w:t>
      </w:r>
      <w:r>
        <w:rPr>
          <w:rFonts w:ascii="Arial" w:hAnsi="Arial" w:cs="Arial"/>
          <w:sz w:val="20"/>
          <w:szCs w:val="20"/>
        </w:rPr>
        <w:t>l</w:t>
      </w:r>
      <w:r w:rsidRPr="00D553E0">
        <w:rPr>
          <w:rFonts w:ascii="Arial" w:hAnsi="Arial" w:cs="Arial"/>
          <w:sz w:val="20"/>
          <w:szCs w:val="20"/>
        </w:rPr>
        <w:t xml:space="preserve"> biti daljši od 15 dni v skladu s 94. členom </w:t>
      </w:r>
      <w:r>
        <w:rPr>
          <w:rFonts w:ascii="Arial" w:hAnsi="Arial" w:cs="Arial"/>
          <w:sz w:val="20"/>
          <w:szCs w:val="20"/>
        </w:rPr>
        <w:t>ZJN-3</w:t>
      </w:r>
      <w:r w:rsidRPr="00D553E0">
        <w:rPr>
          <w:rFonts w:ascii="Arial" w:hAnsi="Arial" w:cs="Arial"/>
          <w:sz w:val="20"/>
          <w:szCs w:val="20"/>
        </w:rPr>
        <w:t xml:space="preserve">, ali </w:t>
      </w:r>
      <w:r>
        <w:rPr>
          <w:rFonts w:ascii="Arial" w:hAnsi="Arial" w:cs="Arial"/>
          <w:sz w:val="20"/>
          <w:szCs w:val="20"/>
        </w:rPr>
        <w:t xml:space="preserve">bo </w:t>
      </w:r>
      <w:r w:rsidRPr="00D553E0">
        <w:rPr>
          <w:rFonts w:ascii="Arial" w:hAnsi="Arial" w:cs="Arial"/>
          <w:sz w:val="20"/>
          <w:szCs w:val="20"/>
        </w:rPr>
        <w:t>sam prevz</w:t>
      </w:r>
      <w:r>
        <w:rPr>
          <w:rFonts w:ascii="Arial" w:hAnsi="Arial" w:cs="Arial"/>
          <w:sz w:val="20"/>
          <w:szCs w:val="20"/>
        </w:rPr>
        <w:t>el</w:t>
      </w:r>
      <w:r w:rsidRPr="00D553E0">
        <w:rPr>
          <w:rFonts w:ascii="Arial" w:hAnsi="Arial" w:cs="Arial"/>
          <w:sz w:val="20"/>
          <w:szCs w:val="20"/>
        </w:rPr>
        <w:t xml:space="preserve"> del, ki ga je oddal v </w:t>
      </w:r>
      <w:proofErr w:type="spellStart"/>
      <w:r w:rsidRPr="00D553E0">
        <w:rPr>
          <w:rFonts w:ascii="Arial" w:hAnsi="Arial" w:cs="Arial"/>
          <w:sz w:val="20"/>
          <w:szCs w:val="20"/>
        </w:rPr>
        <w:t>podizvajanje</w:t>
      </w:r>
      <w:proofErr w:type="spellEnd"/>
      <w:r w:rsidRPr="00D553E0">
        <w:rPr>
          <w:rFonts w:ascii="Arial" w:hAnsi="Arial" w:cs="Arial"/>
          <w:sz w:val="20"/>
          <w:szCs w:val="20"/>
        </w:rPr>
        <w:t xml:space="preserve"> temu podizvajalcu,</w:t>
      </w:r>
      <w:r>
        <w:rPr>
          <w:rFonts w:ascii="Arial" w:hAnsi="Arial" w:cs="Arial"/>
          <w:sz w:val="20"/>
          <w:szCs w:val="20"/>
        </w:rPr>
        <w:t xml:space="preserve"> </w:t>
      </w:r>
      <w:r w:rsidRPr="00D553E0">
        <w:rPr>
          <w:rFonts w:ascii="Arial" w:hAnsi="Arial" w:cs="Arial"/>
          <w:sz w:val="20"/>
          <w:szCs w:val="20"/>
        </w:rPr>
        <w:t xml:space="preserve">če ta zamenjava ali prevzem ne </w:t>
      </w:r>
      <w:r>
        <w:rPr>
          <w:rFonts w:ascii="Arial" w:hAnsi="Arial" w:cs="Arial"/>
          <w:sz w:val="20"/>
          <w:szCs w:val="20"/>
        </w:rPr>
        <w:t xml:space="preserve">bo </w:t>
      </w:r>
      <w:r w:rsidRPr="00D553E0">
        <w:rPr>
          <w:rFonts w:ascii="Arial" w:hAnsi="Arial" w:cs="Arial"/>
          <w:sz w:val="20"/>
          <w:szCs w:val="20"/>
        </w:rPr>
        <w:t>pomeni</w:t>
      </w:r>
      <w:r>
        <w:rPr>
          <w:rFonts w:ascii="Arial" w:hAnsi="Arial" w:cs="Arial"/>
          <w:sz w:val="20"/>
          <w:szCs w:val="20"/>
        </w:rPr>
        <w:t>la</w:t>
      </w:r>
      <w:r w:rsidRPr="00D553E0">
        <w:rPr>
          <w:rFonts w:ascii="Arial" w:hAnsi="Arial" w:cs="Arial"/>
          <w:sz w:val="20"/>
          <w:szCs w:val="20"/>
        </w:rPr>
        <w:t xml:space="preserve"> bistvene spremembe pogodbe.</w:t>
      </w:r>
    </w:p>
    <w:p w14:paraId="17A526E8" w14:textId="77777777" w:rsidR="006E7644" w:rsidRDefault="006E7644" w:rsidP="006E7644">
      <w:pPr>
        <w:spacing w:line="260" w:lineRule="exact"/>
        <w:jc w:val="both"/>
        <w:rPr>
          <w:rFonts w:ascii="Arial" w:hAnsi="Arial" w:cs="Arial"/>
          <w:sz w:val="20"/>
          <w:szCs w:val="20"/>
        </w:rPr>
      </w:pPr>
    </w:p>
    <w:p w14:paraId="35D25F62" w14:textId="77777777" w:rsidR="006E7644" w:rsidRDefault="006E7644" w:rsidP="006E7644">
      <w:pPr>
        <w:spacing w:line="260" w:lineRule="exact"/>
        <w:jc w:val="both"/>
        <w:rPr>
          <w:rFonts w:ascii="Arial" w:hAnsi="Arial" w:cs="Arial"/>
          <w:sz w:val="20"/>
          <w:szCs w:val="20"/>
        </w:rPr>
      </w:pPr>
      <w:r w:rsidRPr="00441FD3">
        <w:rPr>
          <w:rFonts w:ascii="Arial" w:hAnsi="Arial" w:cs="Arial"/>
          <w:sz w:val="20"/>
          <w:szCs w:val="20"/>
        </w:rPr>
        <w:t>Če</w:t>
      </w:r>
      <w:r>
        <w:rPr>
          <w:rFonts w:ascii="Arial" w:hAnsi="Arial" w:cs="Arial"/>
          <w:sz w:val="20"/>
          <w:szCs w:val="20"/>
        </w:rPr>
        <w:t xml:space="preserve"> </w:t>
      </w:r>
      <w:r w:rsidRPr="00441FD3">
        <w:rPr>
          <w:rFonts w:ascii="Arial" w:hAnsi="Arial" w:cs="Arial"/>
          <w:sz w:val="20"/>
          <w:szCs w:val="20"/>
        </w:rPr>
        <w:t xml:space="preserve">izvajalec dokazov </w:t>
      </w:r>
      <w:r>
        <w:rPr>
          <w:rFonts w:ascii="Arial" w:hAnsi="Arial" w:cs="Arial"/>
          <w:sz w:val="20"/>
          <w:szCs w:val="20"/>
        </w:rPr>
        <w:t xml:space="preserve">iz prejšnjega odstavka tega člena pogodbe </w:t>
      </w:r>
      <w:r w:rsidRPr="00441FD3">
        <w:rPr>
          <w:rFonts w:ascii="Arial" w:hAnsi="Arial" w:cs="Arial"/>
          <w:sz w:val="20"/>
          <w:szCs w:val="20"/>
        </w:rPr>
        <w:t>zase ali za podizvajalca</w:t>
      </w:r>
      <w:r>
        <w:rPr>
          <w:rFonts w:ascii="Arial" w:hAnsi="Arial" w:cs="Arial"/>
          <w:sz w:val="20"/>
          <w:szCs w:val="20"/>
        </w:rPr>
        <w:t xml:space="preserve"> ne bo predložil</w:t>
      </w:r>
      <w:r w:rsidRPr="00441FD3">
        <w:rPr>
          <w:rFonts w:ascii="Arial" w:hAnsi="Arial" w:cs="Arial"/>
          <w:sz w:val="20"/>
          <w:szCs w:val="20"/>
        </w:rPr>
        <w:t xml:space="preserve"> ali če jih </w:t>
      </w:r>
      <w:r>
        <w:rPr>
          <w:rFonts w:ascii="Arial" w:hAnsi="Arial" w:cs="Arial"/>
          <w:sz w:val="20"/>
          <w:szCs w:val="20"/>
        </w:rPr>
        <w:t>bo</w:t>
      </w:r>
      <w:r w:rsidRPr="00441FD3">
        <w:rPr>
          <w:rFonts w:ascii="Arial" w:hAnsi="Arial" w:cs="Arial"/>
          <w:sz w:val="20"/>
          <w:szCs w:val="20"/>
        </w:rPr>
        <w:t xml:space="preserve">, pa </w:t>
      </w:r>
      <w:r>
        <w:rPr>
          <w:rFonts w:ascii="Arial" w:hAnsi="Arial" w:cs="Arial"/>
          <w:sz w:val="20"/>
          <w:szCs w:val="20"/>
        </w:rPr>
        <w:t xml:space="preserve">bo </w:t>
      </w:r>
      <w:r w:rsidRPr="00441FD3">
        <w:rPr>
          <w:rFonts w:ascii="Arial" w:hAnsi="Arial" w:cs="Arial"/>
          <w:sz w:val="20"/>
          <w:szCs w:val="20"/>
        </w:rPr>
        <w:t>naročnik</w:t>
      </w:r>
      <w:r>
        <w:rPr>
          <w:rFonts w:ascii="Arial" w:hAnsi="Arial" w:cs="Arial"/>
          <w:sz w:val="20"/>
          <w:szCs w:val="20"/>
        </w:rPr>
        <w:t xml:space="preserve"> </w:t>
      </w:r>
      <w:r w:rsidRPr="00441FD3">
        <w:rPr>
          <w:rFonts w:ascii="Arial" w:hAnsi="Arial" w:cs="Arial"/>
          <w:sz w:val="20"/>
          <w:szCs w:val="20"/>
        </w:rPr>
        <w:t>oceni</w:t>
      </w:r>
      <w:r>
        <w:rPr>
          <w:rFonts w:ascii="Arial" w:hAnsi="Arial" w:cs="Arial"/>
          <w:sz w:val="20"/>
          <w:szCs w:val="20"/>
        </w:rPr>
        <w:t>l</w:t>
      </w:r>
      <w:r w:rsidRPr="00441FD3">
        <w:rPr>
          <w:rFonts w:ascii="Arial" w:hAnsi="Arial" w:cs="Arial"/>
          <w:sz w:val="20"/>
          <w:szCs w:val="20"/>
        </w:rPr>
        <w:t xml:space="preserve">, da ti ukrepi ne zadoščajo, ali če izvajalec ne </w:t>
      </w:r>
      <w:r>
        <w:rPr>
          <w:rFonts w:ascii="Arial" w:hAnsi="Arial" w:cs="Arial"/>
          <w:sz w:val="20"/>
          <w:szCs w:val="20"/>
        </w:rPr>
        <w:t xml:space="preserve">bo </w:t>
      </w:r>
      <w:r w:rsidRPr="00441FD3">
        <w:rPr>
          <w:rFonts w:ascii="Arial" w:hAnsi="Arial" w:cs="Arial"/>
          <w:sz w:val="20"/>
          <w:szCs w:val="20"/>
        </w:rPr>
        <w:t>prevz</w:t>
      </w:r>
      <w:r>
        <w:rPr>
          <w:rFonts w:ascii="Arial" w:hAnsi="Arial" w:cs="Arial"/>
          <w:sz w:val="20"/>
          <w:szCs w:val="20"/>
        </w:rPr>
        <w:t>el</w:t>
      </w:r>
      <w:r w:rsidRPr="00441FD3">
        <w:rPr>
          <w:rFonts w:ascii="Arial" w:hAnsi="Arial" w:cs="Arial"/>
          <w:sz w:val="20"/>
          <w:szCs w:val="20"/>
        </w:rPr>
        <w:t xml:space="preserve"> del sam ali</w:t>
      </w:r>
      <w:r>
        <w:rPr>
          <w:rFonts w:ascii="Arial" w:hAnsi="Arial" w:cs="Arial"/>
          <w:sz w:val="20"/>
          <w:szCs w:val="20"/>
        </w:rPr>
        <w:t xml:space="preserve"> </w:t>
      </w:r>
      <w:r w:rsidRPr="00441FD3">
        <w:rPr>
          <w:rFonts w:ascii="Arial" w:hAnsi="Arial" w:cs="Arial"/>
          <w:sz w:val="20"/>
          <w:szCs w:val="20"/>
        </w:rPr>
        <w:t>predlaga</w:t>
      </w:r>
      <w:r>
        <w:rPr>
          <w:rFonts w:ascii="Arial" w:hAnsi="Arial" w:cs="Arial"/>
          <w:sz w:val="20"/>
          <w:szCs w:val="20"/>
        </w:rPr>
        <w:t>l</w:t>
      </w:r>
      <w:r w:rsidRPr="00441FD3">
        <w:rPr>
          <w:rFonts w:ascii="Arial" w:hAnsi="Arial" w:cs="Arial"/>
          <w:sz w:val="20"/>
          <w:szCs w:val="20"/>
        </w:rPr>
        <w:t xml:space="preserve"> novega podizvajalca ali če </w:t>
      </w:r>
      <w:r>
        <w:rPr>
          <w:rFonts w:ascii="Arial" w:hAnsi="Arial" w:cs="Arial"/>
          <w:sz w:val="20"/>
          <w:szCs w:val="20"/>
        </w:rPr>
        <w:t xml:space="preserve">bo </w:t>
      </w:r>
      <w:r w:rsidRPr="00441FD3">
        <w:rPr>
          <w:rFonts w:ascii="Arial" w:hAnsi="Arial" w:cs="Arial"/>
          <w:sz w:val="20"/>
          <w:szCs w:val="20"/>
        </w:rPr>
        <w:t xml:space="preserve">naročnik v skladu s 94. členom </w:t>
      </w:r>
      <w:r>
        <w:rPr>
          <w:rFonts w:ascii="Arial" w:hAnsi="Arial" w:cs="Arial"/>
          <w:sz w:val="20"/>
          <w:szCs w:val="20"/>
        </w:rPr>
        <w:t xml:space="preserve">ZJN-3 </w:t>
      </w:r>
      <w:r w:rsidRPr="00441FD3">
        <w:rPr>
          <w:rFonts w:ascii="Arial" w:hAnsi="Arial" w:cs="Arial"/>
          <w:sz w:val="20"/>
          <w:szCs w:val="20"/>
        </w:rPr>
        <w:t>pravočasno predlaganega novega podizvajalca zavrn</w:t>
      </w:r>
      <w:r>
        <w:rPr>
          <w:rFonts w:ascii="Arial" w:hAnsi="Arial" w:cs="Arial"/>
          <w:sz w:val="20"/>
          <w:szCs w:val="20"/>
        </w:rPr>
        <w:t>il</w:t>
      </w:r>
      <w:r w:rsidRPr="00441FD3">
        <w:rPr>
          <w:rFonts w:ascii="Arial" w:hAnsi="Arial" w:cs="Arial"/>
          <w:sz w:val="20"/>
          <w:szCs w:val="20"/>
        </w:rPr>
        <w:t xml:space="preserve">, se </w:t>
      </w:r>
      <w:r>
        <w:rPr>
          <w:rFonts w:ascii="Arial" w:hAnsi="Arial" w:cs="Arial"/>
          <w:sz w:val="20"/>
          <w:szCs w:val="20"/>
        </w:rPr>
        <w:t xml:space="preserve">bo </w:t>
      </w:r>
      <w:r w:rsidRPr="00441FD3">
        <w:rPr>
          <w:rFonts w:ascii="Arial" w:hAnsi="Arial" w:cs="Arial"/>
          <w:sz w:val="20"/>
          <w:szCs w:val="20"/>
        </w:rPr>
        <w:t>razvezni pogoj</w:t>
      </w:r>
      <w:r>
        <w:rPr>
          <w:rFonts w:ascii="Arial" w:hAnsi="Arial" w:cs="Arial"/>
          <w:sz w:val="20"/>
          <w:szCs w:val="20"/>
        </w:rPr>
        <w:t xml:space="preserve"> iz prvega dostavka tega člena pogodbe </w:t>
      </w:r>
      <w:r w:rsidRPr="00441FD3">
        <w:rPr>
          <w:rFonts w:ascii="Arial" w:hAnsi="Arial" w:cs="Arial"/>
          <w:sz w:val="20"/>
          <w:szCs w:val="20"/>
        </w:rPr>
        <w:t>uresniči</w:t>
      </w:r>
      <w:r>
        <w:rPr>
          <w:rFonts w:ascii="Arial" w:hAnsi="Arial" w:cs="Arial"/>
          <w:sz w:val="20"/>
          <w:szCs w:val="20"/>
        </w:rPr>
        <w:t xml:space="preserve">l pod pogojem, da je od seznanitve naročnika s kršitvijo in do izteka veljavnosti pogodbe še najmanj šest mesecev. </w:t>
      </w:r>
    </w:p>
    <w:p w14:paraId="62A208EB" w14:textId="77777777" w:rsidR="006E7644" w:rsidRDefault="006E7644" w:rsidP="006E7644">
      <w:pPr>
        <w:spacing w:line="260" w:lineRule="exact"/>
        <w:jc w:val="both"/>
        <w:rPr>
          <w:rFonts w:ascii="Arial" w:hAnsi="Arial" w:cs="Arial"/>
          <w:sz w:val="20"/>
          <w:szCs w:val="20"/>
        </w:rPr>
      </w:pPr>
    </w:p>
    <w:p w14:paraId="7D3D02CC" w14:textId="77777777" w:rsidR="006E7644" w:rsidRDefault="006E7644" w:rsidP="006E7644">
      <w:pPr>
        <w:spacing w:line="260" w:lineRule="exact"/>
        <w:jc w:val="both"/>
      </w:pPr>
      <w:r>
        <w:rPr>
          <w:rFonts w:ascii="Arial" w:hAnsi="Arial" w:cs="Arial"/>
          <w:sz w:val="20"/>
          <w:szCs w:val="20"/>
        </w:rPr>
        <w:lastRenderedPageBreak/>
        <w:t>V primeru izpolnitve okoliščin in pogojev za razvezo pogodbe iz prvega in tretjega odstavka tega člena pogodbe se šteje, da je pogodba razvezana z dnem sklenitve nove pogodbe o izvedbi javnega naročila za predmetno naročilo. O datumu sklenitve nove pogodbe bo naročnik obvestil izvajalca.</w:t>
      </w:r>
    </w:p>
    <w:p w14:paraId="28A14DBD" w14:textId="77777777" w:rsidR="006E7644" w:rsidRDefault="006E7644" w:rsidP="006E7644">
      <w:pPr>
        <w:spacing w:line="260" w:lineRule="exact"/>
        <w:jc w:val="both"/>
        <w:rPr>
          <w:rFonts w:ascii="Arial" w:hAnsi="Arial" w:cs="Arial"/>
          <w:color w:val="FF0000"/>
          <w:sz w:val="20"/>
          <w:szCs w:val="20"/>
        </w:rPr>
      </w:pPr>
    </w:p>
    <w:p w14:paraId="4F30086D" w14:textId="77777777" w:rsidR="006E7644" w:rsidRDefault="006E7644" w:rsidP="006E7644">
      <w:pPr>
        <w:spacing w:line="260" w:lineRule="exact"/>
        <w:jc w:val="both"/>
        <w:rPr>
          <w:rFonts w:ascii="Arial" w:hAnsi="Arial" w:cs="Arial"/>
          <w:color w:val="000000"/>
          <w:sz w:val="20"/>
          <w:szCs w:val="20"/>
        </w:rPr>
      </w:pPr>
      <w:r>
        <w:rPr>
          <w:rFonts w:ascii="Arial" w:hAnsi="Arial" w:cs="Arial"/>
          <w:color w:val="000000"/>
          <w:sz w:val="20"/>
          <w:szCs w:val="20"/>
        </w:rPr>
        <w:t>Če naročnik v roku 60 dni od seznanitve s kršitvijo ne začne novega postopka javnega naročila, se šteje, da je pogodba razvezana šestdeseti dan od seznanitve s kršitvijo.</w:t>
      </w:r>
    </w:p>
    <w:p w14:paraId="00C0235B" w14:textId="77777777" w:rsidR="006E7644" w:rsidRDefault="006E7644" w:rsidP="006E7644">
      <w:pPr>
        <w:spacing w:line="260" w:lineRule="exact"/>
        <w:jc w:val="both"/>
        <w:rPr>
          <w:rFonts w:ascii="Arial" w:hAnsi="Arial" w:cs="Arial"/>
          <w:color w:val="000000"/>
          <w:sz w:val="20"/>
          <w:szCs w:val="20"/>
        </w:rPr>
      </w:pPr>
    </w:p>
    <w:p w14:paraId="661900CB" w14:textId="77777777" w:rsidR="006E7644" w:rsidRDefault="006E7644" w:rsidP="006E7644">
      <w:pPr>
        <w:spacing w:line="260" w:lineRule="exact"/>
        <w:jc w:val="both"/>
        <w:rPr>
          <w:rFonts w:ascii="Arial" w:hAnsi="Arial" w:cs="Arial"/>
          <w:color w:val="000000"/>
          <w:sz w:val="20"/>
          <w:szCs w:val="20"/>
        </w:rPr>
      </w:pPr>
      <w:r>
        <w:rPr>
          <w:rFonts w:ascii="Arial" w:hAnsi="Arial" w:cs="Arial"/>
          <w:color w:val="000000"/>
          <w:sz w:val="20"/>
          <w:szCs w:val="20"/>
        </w:rPr>
        <w:t xml:space="preserve">Izvajalec je dolžan nemudoma seznaniti naročnika o okoliščinah iz prvega odstavka tega člena. </w:t>
      </w:r>
    </w:p>
    <w:p w14:paraId="6840686D" w14:textId="77777777" w:rsidR="006E7644" w:rsidRDefault="006E7644" w:rsidP="006E7644">
      <w:pPr>
        <w:spacing w:line="260" w:lineRule="exact"/>
        <w:jc w:val="both"/>
        <w:rPr>
          <w:rFonts w:ascii="Arial" w:hAnsi="Arial" w:cs="Arial"/>
          <w:color w:val="000000"/>
          <w:sz w:val="20"/>
          <w:szCs w:val="20"/>
        </w:rPr>
      </w:pPr>
    </w:p>
    <w:p w14:paraId="09F30C7F" w14:textId="77777777" w:rsidR="006E7644" w:rsidRDefault="006E7644" w:rsidP="006E7644">
      <w:pPr>
        <w:spacing w:line="260" w:lineRule="exact"/>
        <w:jc w:val="both"/>
        <w:rPr>
          <w:rFonts w:ascii="Arial" w:hAnsi="Arial" w:cs="Arial"/>
          <w:color w:val="000000"/>
          <w:sz w:val="20"/>
          <w:szCs w:val="20"/>
        </w:rPr>
      </w:pPr>
      <w:r>
        <w:rPr>
          <w:rFonts w:ascii="Arial" w:hAnsi="Arial" w:cs="Arial"/>
          <w:color w:val="000000"/>
          <w:sz w:val="20"/>
          <w:szCs w:val="20"/>
        </w:rPr>
        <w:t>Naročnik lahko, ne glede na določila Obligacijskega zakonika, odstopi od pogodbe v naslednjih okoliščinah:</w:t>
      </w:r>
    </w:p>
    <w:p w14:paraId="4C331105" w14:textId="77777777" w:rsidR="006E7644" w:rsidRDefault="006E7644" w:rsidP="006E7644">
      <w:pPr>
        <w:numPr>
          <w:ilvl w:val="0"/>
          <w:numId w:val="14"/>
        </w:numPr>
        <w:autoSpaceDN w:val="0"/>
        <w:spacing w:line="260" w:lineRule="exact"/>
        <w:jc w:val="both"/>
        <w:rPr>
          <w:rFonts w:ascii="Arial" w:hAnsi="Arial" w:cs="Arial"/>
          <w:color w:val="000000"/>
          <w:sz w:val="20"/>
          <w:szCs w:val="20"/>
        </w:rPr>
      </w:pPr>
      <w:r>
        <w:rPr>
          <w:rFonts w:ascii="Arial" w:hAnsi="Arial" w:cs="Arial"/>
          <w:color w:val="000000"/>
          <w:sz w:val="20"/>
          <w:szCs w:val="20"/>
        </w:rPr>
        <w:t>javno naročilo je bilo bistveno spremenjeno, kar terja nov postopek javnega naročanja;</w:t>
      </w:r>
    </w:p>
    <w:p w14:paraId="5E20BF16" w14:textId="77777777" w:rsidR="006E7644" w:rsidRDefault="006E7644" w:rsidP="006E7644">
      <w:pPr>
        <w:numPr>
          <w:ilvl w:val="0"/>
          <w:numId w:val="14"/>
        </w:numPr>
        <w:autoSpaceDN w:val="0"/>
        <w:spacing w:line="260" w:lineRule="exact"/>
        <w:jc w:val="both"/>
        <w:rPr>
          <w:rFonts w:ascii="Arial" w:hAnsi="Arial" w:cs="Arial"/>
          <w:color w:val="000000"/>
          <w:sz w:val="20"/>
          <w:szCs w:val="20"/>
        </w:rPr>
      </w:pPr>
      <w:r>
        <w:rPr>
          <w:rFonts w:ascii="Arial" w:hAnsi="Arial" w:cs="Arial"/>
          <w:color w:val="000000"/>
          <w:sz w:val="20"/>
          <w:szCs w:val="20"/>
        </w:rPr>
        <w:t>v času oddaje javnega naročila je bil izvajalec v enem od položajev, zaradi katerega bi ga naročnik moral izključiti iz postopka javnega naročila, pa s tem dejstvom naročnik ni bil seznanjen v postopku javnega naročila;</w:t>
      </w:r>
    </w:p>
    <w:p w14:paraId="294F99C4" w14:textId="77777777" w:rsidR="006E7644" w:rsidRDefault="006E7644" w:rsidP="006E7644">
      <w:pPr>
        <w:numPr>
          <w:ilvl w:val="0"/>
          <w:numId w:val="14"/>
        </w:numPr>
        <w:autoSpaceDN w:val="0"/>
        <w:spacing w:line="260" w:lineRule="exact"/>
        <w:jc w:val="both"/>
        <w:rPr>
          <w:rFonts w:ascii="Arial" w:hAnsi="Arial" w:cs="Arial"/>
          <w:color w:val="000000"/>
          <w:sz w:val="20"/>
          <w:szCs w:val="20"/>
        </w:rPr>
      </w:pPr>
      <w:r>
        <w:rPr>
          <w:rFonts w:ascii="Arial" w:hAnsi="Arial" w:cs="Arial"/>
          <w:color w:val="000000"/>
          <w:sz w:val="20"/>
          <w:szCs w:val="20"/>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izvajalcu.</w:t>
      </w:r>
    </w:p>
    <w:p w14:paraId="1B2AE959" w14:textId="77777777" w:rsidR="00326999" w:rsidRDefault="00326999" w:rsidP="00326999">
      <w:pPr>
        <w:spacing w:line="260" w:lineRule="exact"/>
        <w:ind w:left="720"/>
        <w:jc w:val="both"/>
        <w:rPr>
          <w:rFonts w:ascii="Arial" w:hAnsi="Arial" w:cs="Arial"/>
          <w:color w:val="000000"/>
          <w:sz w:val="20"/>
          <w:szCs w:val="20"/>
        </w:rPr>
      </w:pPr>
    </w:p>
    <w:p w14:paraId="2266BA04" w14:textId="77777777" w:rsidR="00993183" w:rsidRPr="000B4B04" w:rsidRDefault="00993183" w:rsidP="000B4B04">
      <w:pPr>
        <w:spacing w:line="260" w:lineRule="exact"/>
        <w:jc w:val="center"/>
        <w:rPr>
          <w:rFonts w:ascii="Arial" w:eastAsia="Calibri" w:hAnsi="Arial" w:cs="Arial"/>
          <w:sz w:val="20"/>
          <w:szCs w:val="20"/>
          <w:lang w:eastAsia="en-US"/>
        </w:rPr>
      </w:pPr>
    </w:p>
    <w:p w14:paraId="06A1BEAF" w14:textId="1FB6425E" w:rsidR="00D02D2C" w:rsidRPr="003C298D" w:rsidRDefault="00D02D2C" w:rsidP="003C298D">
      <w:pPr>
        <w:pStyle w:val="Odstavekseznama"/>
        <w:numPr>
          <w:ilvl w:val="0"/>
          <w:numId w:val="12"/>
        </w:numPr>
        <w:spacing w:line="260" w:lineRule="exact"/>
        <w:jc w:val="center"/>
        <w:rPr>
          <w:rFonts w:eastAsia="Calibri"/>
        </w:rPr>
      </w:pPr>
      <w:r w:rsidRPr="003C298D">
        <w:rPr>
          <w:rFonts w:eastAsia="Calibri"/>
        </w:rPr>
        <w:t>člen</w:t>
      </w:r>
    </w:p>
    <w:p w14:paraId="061CFB13" w14:textId="77777777" w:rsidR="00D02D2C" w:rsidRPr="00FA7F9E" w:rsidRDefault="00D02D2C" w:rsidP="00D02D2C">
      <w:pPr>
        <w:spacing w:line="260" w:lineRule="exact"/>
      </w:pPr>
    </w:p>
    <w:p w14:paraId="20D8ABEE" w14:textId="00B91B48" w:rsidR="00D02D2C" w:rsidRDefault="00D02D2C" w:rsidP="00D02D2C">
      <w:pPr>
        <w:keepNext/>
        <w:spacing w:line="260" w:lineRule="exact"/>
        <w:jc w:val="both"/>
        <w:rPr>
          <w:rFonts w:ascii="Arial" w:hAnsi="Arial" w:cs="Arial"/>
          <w:sz w:val="20"/>
          <w:szCs w:val="20"/>
        </w:rPr>
      </w:pPr>
      <w:r w:rsidRPr="004629CA">
        <w:rPr>
          <w:rFonts w:ascii="Arial" w:hAnsi="Arial" w:cs="Arial"/>
          <w:sz w:val="20"/>
          <w:szCs w:val="20"/>
        </w:rPr>
        <w:t xml:space="preserve">V primeru neizpolnitve obveznosti po </w:t>
      </w:r>
      <w:r w:rsidR="001F23FB">
        <w:rPr>
          <w:rFonts w:ascii="Arial" w:hAnsi="Arial" w:cs="Arial"/>
          <w:sz w:val="20"/>
          <w:szCs w:val="20"/>
        </w:rPr>
        <w:t>pogodbi</w:t>
      </w:r>
      <w:r w:rsidRPr="004629CA">
        <w:rPr>
          <w:rFonts w:ascii="Arial" w:hAnsi="Arial" w:cs="Arial"/>
          <w:sz w:val="20"/>
          <w:szCs w:val="20"/>
        </w:rPr>
        <w:t xml:space="preserve"> ali zahtev dokumentacije v zvezi z oddajo javnega naročila</w:t>
      </w:r>
      <w:r w:rsidRPr="00B90A08">
        <w:rPr>
          <w:rFonts w:ascii="Arial" w:hAnsi="Arial" w:cs="Arial"/>
          <w:sz w:val="20"/>
          <w:szCs w:val="20"/>
        </w:rPr>
        <w:t xml:space="preserve">, vključno z zahtevami tehnične specifikacije, </w:t>
      </w:r>
      <w:r w:rsidRPr="004629CA">
        <w:rPr>
          <w:rFonts w:ascii="Arial" w:hAnsi="Arial" w:cs="Arial"/>
          <w:sz w:val="20"/>
          <w:szCs w:val="20"/>
        </w:rPr>
        <w:t>ali če izvajalec obveznosti ne bo izpolnil na način, dogovorjen s t</w:t>
      </w:r>
      <w:r w:rsidR="001F23FB">
        <w:rPr>
          <w:rFonts w:ascii="Arial" w:hAnsi="Arial" w:cs="Arial"/>
          <w:sz w:val="20"/>
          <w:szCs w:val="20"/>
        </w:rPr>
        <w:t>o</w:t>
      </w:r>
      <w:r w:rsidRPr="004629CA">
        <w:rPr>
          <w:rFonts w:ascii="Arial" w:hAnsi="Arial" w:cs="Arial"/>
          <w:sz w:val="20"/>
          <w:szCs w:val="20"/>
        </w:rPr>
        <w:t xml:space="preserve"> </w:t>
      </w:r>
      <w:r w:rsidR="001F23FB">
        <w:rPr>
          <w:rFonts w:ascii="Arial" w:hAnsi="Arial" w:cs="Arial"/>
          <w:sz w:val="20"/>
          <w:szCs w:val="20"/>
        </w:rPr>
        <w:t>pogodbo</w:t>
      </w:r>
      <w:r w:rsidRPr="004629CA">
        <w:rPr>
          <w:rFonts w:ascii="Arial" w:hAnsi="Arial" w:cs="Arial"/>
          <w:sz w:val="20"/>
          <w:szCs w:val="20"/>
        </w:rPr>
        <w:t>, lahko naročnik, ob upoštevanju določb Obligacijskega zakonika</w:t>
      </w:r>
      <w:r w:rsidRPr="00B90A08">
        <w:rPr>
          <w:rFonts w:ascii="Arial" w:hAnsi="Arial" w:cs="Arial"/>
          <w:sz w:val="20"/>
          <w:szCs w:val="20"/>
        </w:rPr>
        <w:t xml:space="preserve"> (Uradni list RS, št. 97/07 – uradno prečiščeno besedilo, 64/16 – </w:t>
      </w:r>
      <w:proofErr w:type="spellStart"/>
      <w:r w:rsidRPr="00B90A08">
        <w:rPr>
          <w:rFonts w:ascii="Arial" w:hAnsi="Arial" w:cs="Arial"/>
          <w:sz w:val="20"/>
          <w:szCs w:val="20"/>
        </w:rPr>
        <w:t>odl</w:t>
      </w:r>
      <w:proofErr w:type="spellEnd"/>
      <w:r w:rsidRPr="00B90A08">
        <w:rPr>
          <w:rFonts w:ascii="Arial" w:hAnsi="Arial" w:cs="Arial"/>
          <w:sz w:val="20"/>
          <w:szCs w:val="20"/>
        </w:rPr>
        <w:t xml:space="preserve">. US in 20/18 – OROZ631 – v nadaljevanju OZ), </w:t>
      </w:r>
      <w:r w:rsidRPr="004629CA">
        <w:rPr>
          <w:rFonts w:ascii="Arial" w:hAnsi="Arial" w:cs="Arial"/>
          <w:sz w:val="20"/>
          <w:szCs w:val="20"/>
        </w:rPr>
        <w:t xml:space="preserve">odstopi od </w:t>
      </w:r>
      <w:r w:rsidR="001F23FB">
        <w:rPr>
          <w:rFonts w:ascii="Arial" w:hAnsi="Arial" w:cs="Arial"/>
          <w:sz w:val="20"/>
          <w:szCs w:val="20"/>
        </w:rPr>
        <w:t>pogodbe</w:t>
      </w:r>
      <w:r w:rsidRPr="004629CA">
        <w:rPr>
          <w:rFonts w:ascii="Arial" w:hAnsi="Arial" w:cs="Arial"/>
          <w:sz w:val="20"/>
          <w:szCs w:val="20"/>
        </w:rPr>
        <w:t>. V tem primeru je izvajalec dolžan naročniku povrniti vso škodo.</w:t>
      </w:r>
    </w:p>
    <w:p w14:paraId="67179539" w14:textId="6C32EC7F" w:rsidR="00BD7BB8" w:rsidRDefault="00BD7BB8">
      <w:pPr>
        <w:spacing w:after="160" w:line="259" w:lineRule="auto"/>
        <w:rPr>
          <w:rFonts w:ascii="Arial" w:hAnsi="Arial" w:cs="Arial"/>
          <w:sz w:val="20"/>
          <w:szCs w:val="20"/>
        </w:rPr>
      </w:pPr>
    </w:p>
    <w:p w14:paraId="78A7B487" w14:textId="77777777" w:rsidR="003C298D" w:rsidRDefault="003C298D">
      <w:pPr>
        <w:spacing w:after="160" w:line="259" w:lineRule="auto"/>
        <w:rPr>
          <w:rFonts w:ascii="Arial" w:hAnsi="Arial" w:cs="Arial"/>
          <w:sz w:val="20"/>
          <w:szCs w:val="20"/>
        </w:rPr>
      </w:pPr>
    </w:p>
    <w:p w14:paraId="69B95DA9" w14:textId="77777777" w:rsidR="00D02D2C" w:rsidRPr="00B54601" w:rsidRDefault="00D02D2C" w:rsidP="00B54601">
      <w:pPr>
        <w:pStyle w:val="Odstavekseznama"/>
        <w:numPr>
          <w:ilvl w:val="0"/>
          <w:numId w:val="11"/>
        </w:numPr>
        <w:spacing w:line="260" w:lineRule="exact"/>
        <w:jc w:val="center"/>
        <w:rPr>
          <w:rFonts w:cs="Arial"/>
          <w:szCs w:val="20"/>
        </w:rPr>
      </w:pPr>
      <w:r w:rsidRPr="00B54601">
        <w:rPr>
          <w:rFonts w:cs="Arial"/>
          <w:szCs w:val="20"/>
        </w:rPr>
        <w:t>člen</w:t>
      </w:r>
    </w:p>
    <w:p w14:paraId="074B0D5A" w14:textId="77777777" w:rsidR="00D02D2C" w:rsidRPr="0024669C" w:rsidRDefault="00D02D2C" w:rsidP="00D02D2C">
      <w:pPr>
        <w:spacing w:line="260" w:lineRule="exact"/>
        <w:rPr>
          <w:rFonts w:ascii="Arial" w:hAnsi="Arial" w:cs="Arial"/>
          <w:bCs/>
          <w:iCs/>
          <w:sz w:val="20"/>
          <w:szCs w:val="20"/>
        </w:rPr>
      </w:pPr>
    </w:p>
    <w:p w14:paraId="654BF588" w14:textId="050EF3D2" w:rsidR="00D02D2C" w:rsidRDefault="001F23FB" w:rsidP="00D02D2C">
      <w:pPr>
        <w:spacing w:line="260" w:lineRule="exact"/>
        <w:jc w:val="both"/>
        <w:rPr>
          <w:rFonts w:ascii="Arial" w:hAnsi="Arial" w:cs="Arial"/>
          <w:sz w:val="20"/>
          <w:szCs w:val="20"/>
        </w:rPr>
      </w:pPr>
      <w:r>
        <w:rPr>
          <w:rFonts w:ascii="Arial" w:hAnsi="Arial" w:cs="Arial"/>
          <w:sz w:val="20"/>
          <w:szCs w:val="20"/>
        </w:rPr>
        <w:t>Pogodba</w:t>
      </w:r>
      <w:r w:rsidR="00D02D2C" w:rsidRPr="004366B6">
        <w:rPr>
          <w:rFonts w:ascii="Arial" w:hAnsi="Arial" w:cs="Arial"/>
          <w:sz w:val="20"/>
          <w:szCs w:val="20"/>
        </w:rPr>
        <w:t xml:space="preserve"> je sestavljen</w:t>
      </w:r>
      <w:r>
        <w:rPr>
          <w:rFonts w:ascii="Arial" w:hAnsi="Arial" w:cs="Arial"/>
          <w:sz w:val="20"/>
          <w:szCs w:val="20"/>
        </w:rPr>
        <w:t>a</w:t>
      </w:r>
      <w:r w:rsidR="00D02D2C" w:rsidRPr="004366B6">
        <w:rPr>
          <w:rFonts w:ascii="Arial" w:hAnsi="Arial" w:cs="Arial"/>
          <w:sz w:val="20"/>
          <w:szCs w:val="20"/>
        </w:rPr>
        <w:t xml:space="preserve"> v dveh enakih izvodih, od katerih prejme naročnik en izvod in izvajalec en izvod.</w:t>
      </w:r>
    </w:p>
    <w:p w14:paraId="29AC6907" w14:textId="7A0675A4" w:rsidR="001F23FB" w:rsidRDefault="001F23FB" w:rsidP="00D02D2C">
      <w:pPr>
        <w:spacing w:line="260" w:lineRule="exact"/>
        <w:jc w:val="both"/>
        <w:rPr>
          <w:rFonts w:ascii="Arial" w:hAnsi="Arial" w:cs="Arial"/>
          <w:sz w:val="20"/>
          <w:szCs w:val="20"/>
        </w:rPr>
      </w:pPr>
    </w:p>
    <w:p w14:paraId="64DC074B" w14:textId="6810A5AE" w:rsidR="00BD7BB8" w:rsidRDefault="00BD7BB8" w:rsidP="00D02D2C">
      <w:pPr>
        <w:spacing w:line="260" w:lineRule="exact"/>
        <w:jc w:val="both"/>
        <w:rPr>
          <w:rFonts w:ascii="Arial" w:hAnsi="Arial" w:cs="Arial"/>
          <w:sz w:val="20"/>
          <w:szCs w:val="20"/>
        </w:rPr>
      </w:pPr>
    </w:p>
    <w:p w14:paraId="61B0F174" w14:textId="77777777" w:rsidR="00BD7BB8" w:rsidRDefault="00BD7BB8" w:rsidP="00D02D2C">
      <w:pPr>
        <w:spacing w:line="260" w:lineRule="exact"/>
        <w:jc w:val="both"/>
        <w:rPr>
          <w:rFonts w:ascii="Arial" w:hAnsi="Arial" w:cs="Arial"/>
          <w:sz w:val="20"/>
          <w:szCs w:val="20"/>
        </w:rPr>
      </w:pPr>
    </w:p>
    <w:p w14:paraId="70A0EE65" w14:textId="77777777" w:rsidR="00993183" w:rsidRPr="000B4B04" w:rsidRDefault="00993183" w:rsidP="000B4B04">
      <w:pPr>
        <w:spacing w:line="260" w:lineRule="exact"/>
        <w:jc w:val="both"/>
        <w:rPr>
          <w:rFonts w:ascii="Arial" w:eastAsia="Calibri" w:hAnsi="Arial" w:cs="Arial"/>
          <w:sz w:val="20"/>
          <w:szCs w:val="20"/>
          <w:lang w:eastAsia="en-US"/>
        </w:rPr>
      </w:pPr>
    </w:p>
    <w:tbl>
      <w:tblPr>
        <w:tblW w:w="0" w:type="dxa"/>
        <w:tblLayout w:type="fixed"/>
        <w:tblCellMar>
          <w:left w:w="70" w:type="dxa"/>
          <w:right w:w="70" w:type="dxa"/>
        </w:tblCellMar>
        <w:tblLook w:val="04A0" w:firstRow="1" w:lastRow="0" w:firstColumn="1" w:lastColumn="0" w:noHBand="0" w:noVBand="1"/>
      </w:tblPr>
      <w:tblGrid>
        <w:gridCol w:w="4465"/>
        <w:gridCol w:w="170"/>
        <w:gridCol w:w="4590"/>
      </w:tblGrid>
      <w:tr w:rsidR="00993183" w:rsidRPr="000B4B04" w14:paraId="4EE896B7" w14:textId="77777777" w:rsidTr="0051001A">
        <w:trPr>
          <w:cantSplit/>
        </w:trPr>
        <w:tc>
          <w:tcPr>
            <w:tcW w:w="4465" w:type="dxa"/>
            <w:hideMark/>
          </w:tcPr>
          <w:p w14:paraId="68E69991" w14:textId="77777777" w:rsidR="00993183" w:rsidRPr="000B4B04"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 dne ___________</w:t>
            </w:r>
          </w:p>
        </w:tc>
        <w:tc>
          <w:tcPr>
            <w:tcW w:w="170" w:type="dxa"/>
          </w:tcPr>
          <w:p w14:paraId="719E39B2" w14:textId="77777777" w:rsidR="00993183" w:rsidRPr="000B4B04" w:rsidRDefault="00993183" w:rsidP="000B4B04">
            <w:pPr>
              <w:spacing w:line="260" w:lineRule="exact"/>
              <w:jc w:val="both"/>
              <w:rPr>
                <w:rFonts w:ascii="Arial" w:eastAsia="Calibri" w:hAnsi="Arial" w:cs="Arial"/>
                <w:sz w:val="20"/>
                <w:szCs w:val="20"/>
                <w:lang w:eastAsia="en-US"/>
              </w:rPr>
            </w:pPr>
          </w:p>
        </w:tc>
        <w:tc>
          <w:tcPr>
            <w:tcW w:w="4590" w:type="dxa"/>
          </w:tcPr>
          <w:p w14:paraId="5E1862B0" w14:textId="77777777" w:rsidR="00993183" w:rsidRPr="000B4B04"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Ljubljana, dne ____________</w:t>
            </w:r>
          </w:p>
          <w:p w14:paraId="688EF20C" w14:textId="77777777" w:rsidR="00993183" w:rsidRPr="000B4B04" w:rsidRDefault="00993183" w:rsidP="000B4B04">
            <w:pPr>
              <w:spacing w:line="260" w:lineRule="exact"/>
              <w:jc w:val="both"/>
              <w:rPr>
                <w:rFonts w:ascii="Arial" w:eastAsia="Calibri" w:hAnsi="Arial" w:cs="Arial"/>
                <w:sz w:val="20"/>
                <w:szCs w:val="20"/>
                <w:lang w:eastAsia="en-US"/>
              </w:rPr>
            </w:pPr>
          </w:p>
        </w:tc>
      </w:tr>
      <w:tr w:rsidR="00993183" w:rsidRPr="000B4B04" w14:paraId="38449A68" w14:textId="77777777" w:rsidTr="0051001A">
        <w:trPr>
          <w:cantSplit/>
        </w:trPr>
        <w:tc>
          <w:tcPr>
            <w:tcW w:w="4465" w:type="dxa"/>
            <w:hideMark/>
          </w:tcPr>
          <w:p w14:paraId="4BEADAF3" w14:textId="77777777" w:rsidR="00993183" w:rsidRPr="000B4B04"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Izvajalec:</w:t>
            </w:r>
          </w:p>
        </w:tc>
        <w:tc>
          <w:tcPr>
            <w:tcW w:w="170" w:type="dxa"/>
          </w:tcPr>
          <w:p w14:paraId="0BDE6868" w14:textId="77777777" w:rsidR="00993183" w:rsidRPr="000B4B04" w:rsidRDefault="00993183" w:rsidP="000B4B04">
            <w:pPr>
              <w:spacing w:line="260" w:lineRule="exact"/>
              <w:jc w:val="both"/>
              <w:rPr>
                <w:rFonts w:ascii="Arial" w:eastAsia="Calibri" w:hAnsi="Arial" w:cs="Arial"/>
                <w:sz w:val="20"/>
                <w:szCs w:val="20"/>
                <w:lang w:eastAsia="en-US"/>
              </w:rPr>
            </w:pPr>
          </w:p>
        </w:tc>
        <w:tc>
          <w:tcPr>
            <w:tcW w:w="4590" w:type="dxa"/>
          </w:tcPr>
          <w:p w14:paraId="6E58263C" w14:textId="77777777" w:rsidR="00993183" w:rsidRPr="000B4B04"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Naročnik:</w:t>
            </w:r>
          </w:p>
          <w:p w14:paraId="46BFBE70" w14:textId="77777777" w:rsidR="00993183" w:rsidRPr="000B4B04" w:rsidRDefault="00993183" w:rsidP="000B4B04">
            <w:pPr>
              <w:spacing w:line="260" w:lineRule="exact"/>
              <w:jc w:val="both"/>
              <w:rPr>
                <w:rFonts w:ascii="Arial" w:eastAsia="Calibri" w:hAnsi="Arial" w:cs="Arial"/>
                <w:sz w:val="20"/>
                <w:szCs w:val="20"/>
                <w:lang w:eastAsia="en-US"/>
              </w:rPr>
            </w:pPr>
          </w:p>
          <w:p w14:paraId="44F9A53B" w14:textId="77777777" w:rsidR="00993183" w:rsidRPr="000B4B04" w:rsidRDefault="00993183" w:rsidP="000B4B04">
            <w:pPr>
              <w:spacing w:line="260" w:lineRule="exact"/>
              <w:jc w:val="both"/>
              <w:rPr>
                <w:rFonts w:ascii="Arial" w:eastAsia="Calibri" w:hAnsi="Arial" w:cs="Arial"/>
                <w:sz w:val="20"/>
                <w:szCs w:val="20"/>
                <w:lang w:eastAsia="en-US"/>
              </w:rPr>
            </w:pPr>
          </w:p>
        </w:tc>
      </w:tr>
      <w:tr w:rsidR="00993183" w:rsidRPr="000B4B04" w14:paraId="0A9C2AD5" w14:textId="77777777" w:rsidTr="0051001A">
        <w:trPr>
          <w:cantSplit/>
        </w:trPr>
        <w:tc>
          <w:tcPr>
            <w:tcW w:w="4465" w:type="dxa"/>
          </w:tcPr>
          <w:p w14:paraId="3AE456AE" w14:textId="77777777" w:rsidR="00993183" w:rsidRPr="000B4B04"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w:t>
            </w:r>
          </w:p>
          <w:p w14:paraId="64DE3550" w14:textId="77777777" w:rsidR="00993183" w:rsidRPr="000B4B04"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(naziv izvajalca)</w:t>
            </w:r>
          </w:p>
          <w:p w14:paraId="3BB031AD" w14:textId="77777777" w:rsidR="00993183" w:rsidRPr="000B4B04" w:rsidRDefault="00993183" w:rsidP="000B4B04">
            <w:pPr>
              <w:spacing w:line="260" w:lineRule="exact"/>
              <w:jc w:val="both"/>
              <w:rPr>
                <w:rFonts w:ascii="Arial" w:eastAsia="Calibri" w:hAnsi="Arial" w:cs="Arial"/>
                <w:sz w:val="20"/>
                <w:szCs w:val="20"/>
                <w:lang w:eastAsia="en-US"/>
              </w:rPr>
            </w:pPr>
          </w:p>
          <w:p w14:paraId="716E9E19" w14:textId="77777777" w:rsidR="00993183" w:rsidRPr="000B4B04"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w:t>
            </w:r>
          </w:p>
          <w:p w14:paraId="3BB426A2" w14:textId="77777777" w:rsidR="00993183" w:rsidRPr="000B4B04"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(ime in priimek podpisnika)</w:t>
            </w:r>
          </w:p>
          <w:p w14:paraId="093AF0F1" w14:textId="77777777" w:rsidR="00993183" w:rsidRPr="000B4B04" w:rsidRDefault="00993183" w:rsidP="000B4B04">
            <w:pPr>
              <w:spacing w:line="260" w:lineRule="exact"/>
              <w:jc w:val="both"/>
              <w:rPr>
                <w:rFonts w:ascii="Arial" w:eastAsia="Calibri" w:hAnsi="Arial" w:cs="Arial"/>
                <w:sz w:val="20"/>
                <w:szCs w:val="20"/>
                <w:lang w:eastAsia="en-US"/>
              </w:rPr>
            </w:pPr>
          </w:p>
          <w:p w14:paraId="353A0A18" w14:textId="77777777" w:rsidR="00993183" w:rsidRPr="000B4B04"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w:t>
            </w:r>
          </w:p>
          <w:p w14:paraId="0EA20B92" w14:textId="77777777" w:rsidR="00993183" w:rsidRPr="000B4B04"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(naziv podpisnika)</w:t>
            </w:r>
          </w:p>
        </w:tc>
        <w:tc>
          <w:tcPr>
            <w:tcW w:w="170" w:type="dxa"/>
          </w:tcPr>
          <w:p w14:paraId="79A29323" w14:textId="77777777" w:rsidR="00993183" w:rsidRPr="000B4B04" w:rsidRDefault="00993183" w:rsidP="000B4B04">
            <w:pPr>
              <w:spacing w:line="260" w:lineRule="exact"/>
              <w:jc w:val="both"/>
              <w:rPr>
                <w:rFonts w:ascii="Arial" w:eastAsia="Calibri" w:hAnsi="Arial" w:cs="Arial"/>
                <w:sz w:val="20"/>
                <w:szCs w:val="20"/>
                <w:lang w:eastAsia="en-US"/>
              </w:rPr>
            </w:pPr>
          </w:p>
        </w:tc>
        <w:tc>
          <w:tcPr>
            <w:tcW w:w="4590" w:type="dxa"/>
          </w:tcPr>
          <w:p w14:paraId="6CF3A145" w14:textId="77777777" w:rsidR="00993183" w:rsidRPr="000B4B04"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Republika Slovenija</w:t>
            </w:r>
          </w:p>
          <w:p w14:paraId="597EC223" w14:textId="77777777" w:rsidR="00993183" w:rsidRPr="000B4B04"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Ministrstvo za notranje zadeve</w:t>
            </w:r>
          </w:p>
          <w:p w14:paraId="6EEA8C1C" w14:textId="77777777" w:rsidR="00993183" w:rsidRPr="000B4B04"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Policija</w:t>
            </w:r>
          </w:p>
          <w:p w14:paraId="370DEE61" w14:textId="77777777" w:rsidR="00993183" w:rsidRPr="000B4B04"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w:t>
            </w:r>
          </w:p>
          <w:p w14:paraId="2C7EE1C5" w14:textId="77777777" w:rsidR="00993183" w:rsidRPr="000B4B04"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(ime in priimek podpisnika)</w:t>
            </w:r>
          </w:p>
          <w:p w14:paraId="1AA816F0" w14:textId="77777777" w:rsidR="00993183" w:rsidRPr="000B4B04" w:rsidRDefault="00993183" w:rsidP="000B4B04">
            <w:pPr>
              <w:spacing w:line="260" w:lineRule="exact"/>
              <w:jc w:val="both"/>
              <w:rPr>
                <w:rFonts w:ascii="Arial" w:eastAsia="Calibri" w:hAnsi="Arial" w:cs="Arial"/>
                <w:sz w:val="20"/>
                <w:szCs w:val="20"/>
                <w:lang w:eastAsia="en-US"/>
              </w:rPr>
            </w:pPr>
          </w:p>
          <w:p w14:paraId="3D84BCE5" w14:textId="77777777" w:rsidR="00993183" w:rsidRPr="000B4B04"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w:t>
            </w:r>
          </w:p>
          <w:p w14:paraId="284F7083" w14:textId="77777777" w:rsidR="00993183" w:rsidRPr="000B4B04"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(naziv podpisnika)</w:t>
            </w:r>
          </w:p>
        </w:tc>
      </w:tr>
    </w:tbl>
    <w:p w14:paraId="2423EDAB" w14:textId="77777777" w:rsidR="00993183" w:rsidRDefault="00993183" w:rsidP="00993183"/>
    <w:p w14:paraId="11618D1E" w14:textId="77777777" w:rsidR="00993183" w:rsidRPr="002512CB" w:rsidRDefault="00993183" w:rsidP="00993183">
      <w:pPr>
        <w:spacing w:after="160" w:line="260" w:lineRule="exact"/>
        <w:ind w:left="7799"/>
        <w:rPr>
          <w:rFonts w:ascii="Arial" w:hAnsi="Arial" w:cs="Arial"/>
          <w:b/>
          <w:sz w:val="20"/>
          <w:szCs w:val="20"/>
        </w:rPr>
      </w:pPr>
    </w:p>
    <w:p w14:paraId="666F8320" w14:textId="77777777" w:rsidR="00993183" w:rsidRPr="002512CB" w:rsidRDefault="00993183" w:rsidP="00993183">
      <w:pPr>
        <w:spacing w:line="260" w:lineRule="exact"/>
        <w:ind w:left="7799"/>
        <w:rPr>
          <w:rFonts w:ascii="Arial" w:hAnsi="Arial" w:cs="Arial"/>
          <w:b/>
          <w:sz w:val="20"/>
          <w:szCs w:val="20"/>
        </w:rPr>
      </w:pPr>
    </w:p>
    <w:p w14:paraId="7A6900DE" w14:textId="270C9BA8" w:rsidR="00D42268" w:rsidRPr="00453625" w:rsidRDefault="00D42268" w:rsidP="00993183">
      <w:pPr>
        <w:pStyle w:val="Naslov1"/>
        <w:rPr>
          <w:b w:val="0"/>
          <w:szCs w:val="20"/>
        </w:rPr>
      </w:pPr>
    </w:p>
    <w:sectPr w:rsidR="00D42268" w:rsidRPr="00453625" w:rsidSect="00EC521B">
      <w:headerReference w:type="even" r:id="rId7"/>
      <w:footerReference w:type="even" r:id="rId8"/>
      <w:footerReference w:type="default" r:id="rId9"/>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B5942E" w14:textId="77777777" w:rsidR="00264EEE" w:rsidRDefault="00264EEE">
      <w:pPr>
        <w:spacing w:line="240" w:lineRule="auto"/>
      </w:pPr>
      <w:r>
        <w:separator/>
      </w:r>
    </w:p>
  </w:endnote>
  <w:endnote w:type="continuationSeparator" w:id="0">
    <w:p w14:paraId="48BB1A7A" w14:textId="77777777" w:rsidR="00264EEE" w:rsidRDefault="00264EE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Helv">
    <w:altName w:val="Arial"/>
    <w:panose1 w:val="020B060402020203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405C0" w14:textId="77777777" w:rsidR="00264EEE" w:rsidRDefault="00264EEE"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5C3D425B" w14:textId="77777777" w:rsidR="00264EEE" w:rsidRDefault="00264EEE">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2537E5" w14:textId="7425DFB1" w:rsidR="00264EEE" w:rsidRPr="006222D5" w:rsidRDefault="00264EEE">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Pr>
        <w:rFonts w:ascii="Arial" w:hAnsi="Arial" w:cs="Arial"/>
        <w:noProof/>
        <w:sz w:val="20"/>
        <w:szCs w:val="20"/>
      </w:rPr>
      <w:t>10</w:t>
    </w:r>
    <w:r w:rsidRPr="006222D5">
      <w:rPr>
        <w:rFonts w:ascii="Arial" w:hAnsi="Arial" w:cs="Arial"/>
        <w:sz w:val="20"/>
        <w:szCs w:val="20"/>
      </w:rPr>
      <w:fldChar w:fldCharType="end"/>
    </w:r>
  </w:p>
  <w:p w14:paraId="10DE1972" w14:textId="77777777" w:rsidR="00264EEE" w:rsidRDefault="00264EEE">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BAC253" w14:textId="77777777" w:rsidR="00264EEE" w:rsidRDefault="00264EEE">
      <w:pPr>
        <w:spacing w:line="240" w:lineRule="auto"/>
      </w:pPr>
      <w:r>
        <w:separator/>
      </w:r>
    </w:p>
  </w:footnote>
  <w:footnote w:type="continuationSeparator" w:id="0">
    <w:p w14:paraId="3758120B" w14:textId="77777777" w:rsidR="00264EEE" w:rsidRDefault="00264EEE">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3DDD08" w14:textId="77777777" w:rsidR="00264EEE" w:rsidRDefault="00264EEE">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855567F" w14:textId="77777777" w:rsidR="00264EEE" w:rsidRDefault="00264EEE">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97778F"/>
    <w:multiLevelType w:val="multilevel"/>
    <w:tmpl w:val="24B0DF64"/>
    <w:lvl w:ilvl="0">
      <w:start w:val="1"/>
      <w:numFmt w:val="decimal"/>
      <w:lvlText w:val="%1."/>
      <w:lvlJc w:val="left"/>
      <w:pPr>
        <w:ind w:left="72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 w15:restartNumberingAfterBreak="0">
    <w:nsid w:val="13B52F71"/>
    <w:multiLevelType w:val="hybridMultilevel"/>
    <w:tmpl w:val="5BAC33B2"/>
    <w:lvl w:ilvl="0" w:tplc="0424000F">
      <w:start w:val="2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3" w15:restartNumberingAfterBreak="0">
    <w:nsid w:val="23B4617D"/>
    <w:multiLevelType w:val="hybridMultilevel"/>
    <w:tmpl w:val="93F25572"/>
    <w:lvl w:ilvl="0" w:tplc="3056CF72">
      <w:numFmt w:val="bullet"/>
      <w:suff w:val="space"/>
      <w:lvlText w:val="-"/>
      <w:lvlJc w:val="left"/>
      <w:pPr>
        <w:ind w:left="113" w:hanging="113"/>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28E6335D"/>
    <w:multiLevelType w:val="hybridMultilevel"/>
    <w:tmpl w:val="E54A0D8A"/>
    <w:lvl w:ilvl="0" w:tplc="0424000F">
      <w:start w:val="19"/>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2E1C21F9"/>
    <w:multiLevelType w:val="hybridMultilevel"/>
    <w:tmpl w:val="D9E0EF0E"/>
    <w:lvl w:ilvl="0" w:tplc="0424000F">
      <w:start w:val="19"/>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E330377"/>
    <w:multiLevelType w:val="hybridMultilevel"/>
    <w:tmpl w:val="162291D0"/>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3091191"/>
    <w:multiLevelType w:val="multilevel"/>
    <w:tmpl w:val="16E4894A"/>
    <w:lvl w:ilvl="0">
      <w:numFmt w:val="bullet"/>
      <w:lvlText w:val="-"/>
      <w:lvlJc w:val="left"/>
      <w:pPr>
        <w:ind w:left="720" w:hanging="360"/>
      </w:pPr>
      <w:rPr>
        <w:rFonts w:ascii="Arial" w:eastAsia="Times New Roman" w:hAnsi="Arial" w:cs="Arial"/>
        <w:color w:val="auto"/>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 w15:restartNumberingAfterBreak="0">
    <w:nsid w:val="33CB2728"/>
    <w:multiLevelType w:val="hybridMultilevel"/>
    <w:tmpl w:val="22AEBD70"/>
    <w:lvl w:ilvl="0" w:tplc="0424000F">
      <w:start w:val="1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68FC5FEB"/>
    <w:multiLevelType w:val="hybridMultilevel"/>
    <w:tmpl w:val="F2E04054"/>
    <w:lvl w:ilvl="0" w:tplc="41801ED4">
      <w:start w:val="1"/>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2"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13" w15:restartNumberingAfterBreak="0">
    <w:nsid w:val="7D020BE0"/>
    <w:multiLevelType w:val="hybridMultilevel"/>
    <w:tmpl w:val="EBA8403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2"/>
  </w:num>
  <w:num w:numId="2">
    <w:abstractNumId w:val="9"/>
  </w:num>
  <w:num w:numId="3">
    <w:abstractNumId w:val="10"/>
  </w:num>
  <w:num w:numId="4">
    <w:abstractNumId w:val="2"/>
  </w:num>
  <w:num w:numId="5">
    <w:abstractNumId w:val="11"/>
  </w:num>
  <w:num w:numId="6">
    <w:abstractNumId w:val="3"/>
  </w:num>
  <w:num w:numId="7">
    <w:abstractNumId w:val="6"/>
  </w:num>
  <w:num w:numId="8">
    <w:abstractNumId w:val="8"/>
  </w:num>
  <w:num w:numId="9">
    <w:abstractNumId w:val="4"/>
  </w:num>
  <w:num w:numId="10">
    <w:abstractNumId w:val="13"/>
  </w:num>
  <w:num w:numId="11">
    <w:abstractNumId w:val="1"/>
  </w:num>
  <w:num w:numId="12">
    <w:abstractNumId w:val="5"/>
  </w:num>
  <w:num w:numId="13">
    <w:abstractNumId w:val="0"/>
  </w:num>
  <w:num w:numId="14">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2268"/>
    <w:rsid w:val="00012252"/>
    <w:rsid w:val="00041769"/>
    <w:rsid w:val="00043246"/>
    <w:rsid w:val="0007696C"/>
    <w:rsid w:val="000B44B2"/>
    <w:rsid w:val="000B4B04"/>
    <w:rsid w:val="00104142"/>
    <w:rsid w:val="001E6E22"/>
    <w:rsid w:val="001F23FB"/>
    <w:rsid w:val="002121A1"/>
    <w:rsid w:val="002544D5"/>
    <w:rsid w:val="00264EEE"/>
    <w:rsid w:val="00270FA3"/>
    <w:rsid w:val="00272E82"/>
    <w:rsid w:val="00280665"/>
    <w:rsid w:val="002A63B3"/>
    <w:rsid w:val="002C5E75"/>
    <w:rsid w:val="002F2854"/>
    <w:rsid w:val="00302459"/>
    <w:rsid w:val="0032671C"/>
    <w:rsid w:val="00326999"/>
    <w:rsid w:val="003509FC"/>
    <w:rsid w:val="00350F04"/>
    <w:rsid w:val="003937AF"/>
    <w:rsid w:val="003C298D"/>
    <w:rsid w:val="003F5ED8"/>
    <w:rsid w:val="00452AD3"/>
    <w:rsid w:val="004F1BE4"/>
    <w:rsid w:val="0051001A"/>
    <w:rsid w:val="00532F91"/>
    <w:rsid w:val="005436BA"/>
    <w:rsid w:val="005676C4"/>
    <w:rsid w:val="0059676E"/>
    <w:rsid w:val="005A29CE"/>
    <w:rsid w:val="005C24BE"/>
    <w:rsid w:val="00624FAA"/>
    <w:rsid w:val="006E7644"/>
    <w:rsid w:val="00715AD3"/>
    <w:rsid w:val="007311C6"/>
    <w:rsid w:val="00745DA3"/>
    <w:rsid w:val="00824703"/>
    <w:rsid w:val="00863A8E"/>
    <w:rsid w:val="008966B7"/>
    <w:rsid w:val="00897E68"/>
    <w:rsid w:val="008F1198"/>
    <w:rsid w:val="00940913"/>
    <w:rsid w:val="00972101"/>
    <w:rsid w:val="00975F6B"/>
    <w:rsid w:val="00993183"/>
    <w:rsid w:val="009C620B"/>
    <w:rsid w:val="00A31129"/>
    <w:rsid w:val="00A40495"/>
    <w:rsid w:val="00A44AE8"/>
    <w:rsid w:val="00A50217"/>
    <w:rsid w:val="00AA674F"/>
    <w:rsid w:val="00AC0AFA"/>
    <w:rsid w:val="00B21434"/>
    <w:rsid w:val="00B53F9C"/>
    <w:rsid w:val="00B54601"/>
    <w:rsid w:val="00B640A1"/>
    <w:rsid w:val="00B918AD"/>
    <w:rsid w:val="00BD7BB8"/>
    <w:rsid w:val="00BE6F93"/>
    <w:rsid w:val="00BE77AF"/>
    <w:rsid w:val="00C173AF"/>
    <w:rsid w:val="00C35D50"/>
    <w:rsid w:val="00C870BA"/>
    <w:rsid w:val="00CB4430"/>
    <w:rsid w:val="00CD003A"/>
    <w:rsid w:val="00CD2F9C"/>
    <w:rsid w:val="00D02D2C"/>
    <w:rsid w:val="00D15072"/>
    <w:rsid w:val="00D42268"/>
    <w:rsid w:val="00D51808"/>
    <w:rsid w:val="00D85334"/>
    <w:rsid w:val="00D94590"/>
    <w:rsid w:val="00DA2539"/>
    <w:rsid w:val="00DD7971"/>
    <w:rsid w:val="00E16C38"/>
    <w:rsid w:val="00E408A1"/>
    <w:rsid w:val="00EC521B"/>
    <w:rsid w:val="00ED5756"/>
    <w:rsid w:val="00F22364"/>
    <w:rsid w:val="00F235A9"/>
    <w:rsid w:val="00F41978"/>
    <w:rsid w:val="00F45F71"/>
    <w:rsid w:val="00F571A6"/>
    <w:rsid w:val="00F66B6F"/>
    <w:rsid w:val="00F76280"/>
    <w:rsid w:val="00F765B8"/>
    <w:rsid w:val="00FE1BC9"/>
    <w:rsid w:val="00FE1E8E"/>
    <w:rsid w:val="00FE451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643B9F"/>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D42268"/>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semiHidden/>
    <w:unhideWhenUsed/>
    <w:qFormat/>
    <w:rsid w:val="00D42268"/>
    <w:pPr>
      <w:keepNext/>
      <w:spacing w:before="240" w:after="60"/>
      <w:outlineLvl w:val="1"/>
    </w:pPr>
    <w:rPr>
      <w:rFonts w:ascii="Calibri Light" w:hAnsi="Calibri Light"/>
      <w:b/>
      <w:bCs/>
      <w:i/>
      <w:iCs/>
      <w:sz w:val="28"/>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semiHidden/>
    <w:rsid w:val="00D42268"/>
    <w:rPr>
      <w:rFonts w:ascii="Calibri Light" w:eastAsia="Times New Roman" w:hAnsi="Calibri Light" w:cs="Times New Roman"/>
      <w:b/>
      <w:bCs/>
      <w:i/>
      <w:iCs/>
      <w:sz w:val="28"/>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uiPriority w:val="99"/>
    <w:rsid w:val="00D42268"/>
    <w:pPr>
      <w:tabs>
        <w:tab w:val="center" w:pos="4320"/>
        <w:tab w:val="right" w:pos="8640"/>
      </w:tabs>
    </w:pPr>
    <w:rPr>
      <w:sz w:val="24"/>
      <w:szCs w:val="24"/>
      <w:lang w:val="en-US"/>
    </w:rPr>
  </w:style>
  <w:style w:type="character" w:customStyle="1" w:styleId="GlavaZnak">
    <w:name w:val="Glava Znak"/>
    <w:basedOn w:val="Privzetapisavaodstavka"/>
    <w:link w:val="Glava"/>
    <w:uiPriority w:val="99"/>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uiPriority w:val="34"/>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semiHidden/>
    <w:rsid w:val="00D42268"/>
    <w:rPr>
      <w:sz w:val="16"/>
      <w:szCs w:val="16"/>
    </w:rPr>
  </w:style>
  <w:style w:type="paragraph" w:styleId="Pripombabesedilo">
    <w:name w:val="annotation text"/>
    <w:basedOn w:val="Navaden"/>
    <w:link w:val="PripombabesediloZnak"/>
    <w:uiPriority w:val="99"/>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uiPriority w:val="99"/>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4"/>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ind w:left="0" w:firstLine="0"/>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 w:type="paragraph" w:customStyle="1" w:styleId="Brezrazmikov1">
    <w:name w:val="Brez razmikov1"/>
    <w:rsid w:val="00F66B6F"/>
    <w:pPr>
      <w:spacing w:after="0" w:line="240" w:lineRule="auto"/>
    </w:pPr>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425</TotalTime>
  <Pages>10</Pages>
  <Words>3621</Words>
  <Characters>20641</Characters>
  <Application>Microsoft Office Word</Application>
  <DocSecurity>0</DocSecurity>
  <Lines>172</Lines>
  <Paragraphs>48</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24214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KREGAR Ružica</cp:lastModifiedBy>
  <cp:revision>34</cp:revision>
  <cp:lastPrinted>2023-06-06T10:48:00Z</cp:lastPrinted>
  <dcterms:created xsi:type="dcterms:W3CDTF">2021-02-26T06:44:00Z</dcterms:created>
  <dcterms:modified xsi:type="dcterms:W3CDTF">2023-06-06T11:52:00Z</dcterms:modified>
</cp:coreProperties>
</file>